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E9B73" w14:textId="77777777" w:rsidR="005E7B81" w:rsidRDefault="005E7B81">
      <w:pPr>
        <w:pStyle w:val="Corpodetexto"/>
        <w:spacing w:before="1"/>
        <w:rPr>
          <w:rFonts w:ascii="Times New Roman"/>
          <w:sz w:val="26"/>
        </w:rPr>
      </w:pPr>
    </w:p>
    <w:p w14:paraId="7F1E7DDD" w14:textId="77777777" w:rsidR="005E7B81" w:rsidRDefault="006A73E5">
      <w:pPr>
        <w:spacing w:before="93"/>
        <w:ind w:left="2429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0405432" wp14:editId="0EEAB498">
            <wp:simplePos x="0" y="0"/>
            <wp:positionH relativeFrom="page">
              <wp:posOffset>1167383</wp:posOffset>
            </wp:positionH>
            <wp:positionV relativeFrom="paragraph">
              <wp:posOffset>22731</wp:posOffset>
            </wp:positionV>
            <wp:extent cx="1283207" cy="7315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20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MINISTÉRIO DA EDUCAÇÃO</w:t>
      </w:r>
    </w:p>
    <w:p w14:paraId="4FCF877D" w14:textId="77777777" w:rsidR="005E7B81" w:rsidRDefault="006A73E5">
      <w:pPr>
        <w:ind w:left="2429" w:right="1182"/>
        <w:jc w:val="both"/>
        <w:rPr>
          <w:sz w:val="20"/>
        </w:rPr>
      </w:pPr>
      <w:r>
        <w:rPr>
          <w:sz w:val="20"/>
        </w:rPr>
        <w:t>SECRETARIA DE EDUCAÇÃO PROFISSIONAL E TECNOLÓGICA INSTITUTO FEDERAL DE EDUCAÇÃO, CIÊNCIA E TECNOLOGIA DE SANTA CATARINA - CÂMPUS SÃO JOSÉ</w:t>
      </w:r>
    </w:p>
    <w:p w14:paraId="678D9828" w14:textId="77777777" w:rsidR="005E7B81" w:rsidRDefault="005E7B81">
      <w:pPr>
        <w:pStyle w:val="Corpodetexto"/>
        <w:rPr>
          <w:sz w:val="20"/>
        </w:rPr>
      </w:pPr>
    </w:p>
    <w:p w14:paraId="3E1316E4" w14:textId="77777777" w:rsidR="005E7B81" w:rsidRDefault="005E7B81">
      <w:pPr>
        <w:pStyle w:val="Corpodetexto"/>
        <w:rPr>
          <w:sz w:val="20"/>
        </w:rPr>
      </w:pPr>
    </w:p>
    <w:p w14:paraId="7D61F2EE" w14:textId="77777777" w:rsidR="005E7B81" w:rsidRDefault="005E7B81">
      <w:pPr>
        <w:pStyle w:val="Corpodetexto"/>
        <w:rPr>
          <w:sz w:val="20"/>
        </w:rPr>
      </w:pPr>
    </w:p>
    <w:p w14:paraId="31B186F4" w14:textId="77777777" w:rsidR="005E7B81" w:rsidRDefault="005E7B81">
      <w:pPr>
        <w:pStyle w:val="Corpodetexto"/>
        <w:rPr>
          <w:sz w:val="20"/>
        </w:rPr>
      </w:pPr>
    </w:p>
    <w:p w14:paraId="0293071A" w14:textId="77777777" w:rsidR="005E7B81" w:rsidRDefault="005E7B81">
      <w:pPr>
        <w:pStyle w:val="Corpodetexto"/>
        <w:rPr>
          <w:sz w:val="20"/>
        </w:rPr>
      </w:pPr>
    </w:p>
    <w:p w14:paraId="5D84165C" w14:textId="77777777" w:rsidR="005E7B81" w:rsidRDefault="005E7B81">
      <w:pPr>
        <w:pStyle w:val="Corpodetexto"/>
        <w:rPr>
          <w:sz w:val="20"/>
        </w:rPr>
      </w:pPr>
    </w:p>
    <w:p w14:paraId="2F5A9DD1" w14:textId="77777777" w:rsidR="005E7B81" w:rsidRDefault="005E7B81">
      <w:pPr>
        <w:pStyle w:val="Corpodetexto"/>
        <w:rPr>
          <w:sz w:val="20"/>
        </w:rPr>
      </w:pPr>
    </w:p>
    <w:p w14:paraId="426535F7" w14:textId="77777777" w:rsidR="005E7B81" w:rsidRDefault="005E7B81">
      <w:pPr>
        <w:pStyle w:val="Corpodetexto"/>
        <w:rPr>
          <w:sz w:val="20"/>
        </w:rPr>
      </w:pPr>
    </w:p>
    <w:p w14:paraId="3FD412CE" w14:textId="77777777" w:rsidR="005E7B81" w:rsidRDefault="005E7B81">
      <w:pPr>
        <w:pStyle w:val="Corpodetexto"/>
        <w:rPr>
          <w:sz w:val="20"/>
        </w:rPr>
      </w:pPr>
    </w:p>
    <w:p w14:paraId="45E24D04" w14:textId="77777777" w:rsidR="005E7B81" w:rsidRDefault="005E7B81">
      <w:pPr>
        <w:pStyle w:val="Corpodetexto"/>
        <w:rPr>
          <w:sz w:val="20"/>
        </w:rPr>
      </w:pPr>
    </w:p>
    <w:p w14:paraId="15B166AD" w14:textId="77777777" w:rsidR="005E7B81" w:rsidRDefault="005E7B81">
      <w:pPr>
        <w:pStyle w:val="Corpodetexto"/>
        <w:rPr>
          <w:sz w:val="20"/>
        </w:rPr>
      </w:pPr>
    </w:p>
    <w:p w14:paraId="51BCB49E" w14:textId="77777777" w:rsidR="005E7B81" w:rsidRDefault="005E7B81">
      <w:pPr>
        <w:pStyle w:val="Corpodetexto"/>
        <w:rPr>
          <w:sz w:val="20"/>
        </w:rPr>
      </w:pPr>
    </w:p>
    <w:p w14:paraId="4F69ECF6" w14:textId="77777777" w:rsidR="005E7B81" w:rsidRDefault="005E7B81">
      <w:pPr>
        <w:pStyle w:val="Corpodetexto"/>
        <w:rPr>
          <w:sz w:val="20"/>
        </w:rPr>
      </w:pPr>
    </w:p>
    <w:p w14:paraId="2DB471DC" w14:textId="77777777" w:rsidR="005E7B81" w:rsidRDefault="005E7B81">
      <w:pPr>
        <w:pStyle w:val="Corpodetexto"/>
        <w:rPr>
          <w:sz w:val="20"/>
        </w:rPr>
      </w:pPr>
    </w:p>
    <w:p w14:paraId="7E80CC40" w14:textId="77777777" w:rsidR="005E7B81" w:rsidRDefault="005E7B81">
      <w:pPr>
        <w:pStyle w:val="Corpodetexto"/>
        <w:spacing w:before="7"/>
        <w:rPr>
          <w:sz w:val="23"/>
        </w:rPr>
      </w:pPr>
    </w:p>
    <w:p w14:paraId="2E28B075" w14:textId="77777777" w:rsidR="005E7B81" w:rsidRDefault="006A73E5">
      <w:pPr>
        <w:pStyle w:val="Ttulo1"/>
        <w:spacing w:line="360" w:lineRule="auto"/>
        <w:ind w:left="499" w:right="978" w:hanging="7"/>
      </w:pPr>
      <w:r>
        <w:t xml:space="preserve">REGULAMENTO DO TRABALHO DE CONCLUSÃO DE CURSO DO CURSO LICENCIATURA EM QUÍMICA DO INSTITUTO FEDERAL DE </w:t>
      </w:r>
      <w:r>
        <w:t>SANTA CATARINA CAMPUS SÃO JOSÉ</w:t>
      </w:r>
    </w:p>
    <w:p w14:paraId="6A06400F" w14:textId="77777777" w:rsidR="005E7B81" w:rsidRDefault="005E7B81">
      <w:pPr>
        <w:pStyle w:val="Corpodetexto"/>
        <w:rPr>
          <w:b/>
          <w:sz w:val="24"/>
        </w:rPr>
      </w:pPr>
    </w:p>
    <w:p w14:paraId="0CD46B33" w14:textId="77777777" w:rsidR="005E7B81" w:rsidRDefault="005E7B81">
      <w:pPr>
        <w:pStyle w:val="Corpodetexto"/>
        <w:rPr>
          <w:b/>
          <w:sz w:val="24"/>
        </w:rPr>
      </w:pPr>
    </w:p>
    <w:p w14:paraId="4C213EA5" w14:textId="77777777" w:rsidR="005E7B81" w:rsidRDefault="005E7B81">
      <w:pPr>
        <w:pStyle w:val="Corpodetexto"/>
        <w:rPr>
          <w:b/>
          <w:sz w:val="24"/>
        </w:rPr>
      </w:pPr>
    </w:p>
    <w:p w14:paraId="326D25D8" w14:textId="77777777" w:rsidR="005E7B81" w:rsidRDefault="005E7B81">
      <w:pPr>
        <w:pStyle w:val="Corpodetexto"/>
        <w:rPr>
          <w:b/>
          <w:sz w:val="24"/>
        </w:rPr>
      </w:pPr>
    </w:p>
    <w:p w14:paraId="2051AA82" w14:textId="77777777" w:rsidR="005E7B81" w:rsidRDefault="005E7B81">
      <w:pPr>
        <w:pStyle w:val="Corpodetexto"/>
        <w:rPr>
          <w:b/>
          <w:sz w:val="24"/>
        </w:rPr>
      </w:pPr>
    </w:p>
    <w:p w14:paraId="78070B4C" w14:textId="77777777" w:rsidR="005E7B81" w:rsidRDefault="005E7B81">
      <w:pPr>
        <w:pStyle w:val="Corpodetexto"/>
        <w:rPr>
          <w:b/>
          <w:sz w:val="24"/>
        </w:rPr>
      </w:pPr>
    </w:p>
    <w:p w14:paraId="41496D27" w14:textId="77777777" w:rsidR="005E7B81" w:rsidRDefault="005E7B81">
      <w:pPr>
        <w:pStyle w:val="Corpodetexto"/>
        <w:rPr>
          <w:b/>
          <w:sz w:val="24"/>
        </w:rPr>
      </w:pPr>
    </w:p>
    <w:p w14:paraId="38ED4577" w14:textId="77777777" w:rsidR="005E7B81" w:rsidRDefault="005E7B81">
      <w:pPr>
        <w:pStyle w:val="Corpodetexto"/>
        <w:rPr>
          <w:b/>
          <w:sz w:val="24"/>
        </w:rPr>
      </w:pPr>
    </w:p>
    <w:p w14:paraId="018EA6F9" w14:textId="77777777" w:rsidR="005E7B81" w:rsidRDefault="005E7B81">
      <w:pPr>
        <w:pStyle w:val="Corpodetexto"/>
        <w:rPr>
          <w:b/>
          <w:sz w:val="24"/>
        </w:rPr>
      </w:pPr>
    </w:p>
    <w:p w14:paraId="58A84F89" w14:textId="77777777" w:rsidR="005E7B81" w:rsidRDefault="005E7B81">
      <w:pPr>
        <w:pStyle w:val="Corpodetexto"/>
        <w:rPr>
          <w:b/>
          <w:sz w:val="24"/>
        </w:rPr>
      </w:pPr>
    </w:p>
    <w:p w14:paraId="4C0013A3" w14:textId="77777777" w:rsidR="005E7B81" w:rsidRDefault="005E7B81">
      <w:pPr>
        <w:pStyle w:val="Corpodetexto"/>
        <w:rPr>
          <w:b/>
          <w:sz w:val="24"/>
        </w:rPr>
      </w:pPr>
    </w:p>
    <w:p w14:paraId="39FE237D" w14:textId="77777777" w:rsidR="005E7B81" w:rsidRDefault="005E7B81">
      <w:pPr>
        <w:pStyle w:val="Corpodetexto"/>
        <w:rPr>
          <w:b/>
          <w:sz w:val="24"/>
        </w:rPr>
      </w:pPr>
    </w:p>
    <w:p w14:paraId="65A452FE" w14:textId="77777777" w:rsidR="005E7B81" w:rsidRDefault="005E7B81">
      <w:pPr>
        <w:pStyle w:val="Corpodetexto"/>
        <w:rPr>
          <w:b/>
          <w:sz w:val="24"/>
        </w:rPr>
      </w:pPr>
    </w:p>
    <w:p w14:paraId="6C10B948" w14:textId="77777777" w:rsidR="005E7B81" w:rsidRDefault="005E7B81">
      <w:pPr>
        <w:pStyle w:val="Corpodetexto"/>
        <w:rPr>
          <w:b/>
          <w:sz w:val="24"/>
        </w:rPr>
      </w:pPr>
    </w:p>
    <w:p w14:paraId="58A0E548" w14:textId="77777777" w:rsidR="005E7B81" w:rsidRDefault="005E7B81">
      <w:pPr>
        <w:pStyle w:val="Corpodetexto"/>
        <w:rPr>
          <w:b/>
          <w:sz w:val="24"/>
        </w:rPr>
      </w:pPr>
    </w:p>
    <w:p w14:paraId="2F88EB2D" w14:textId="77777777" w:rsidR="005E7B81" w:rsidRDefault="005E7B81">
      <w:pPr>
        <w:pStyle w:val="Corpodetexto"/>
        <w:rPr>
          <w:b/>
          <w:sz w:val="24"/>
        </w:rPr>
      </w:pPr>
    </w:p>
    <w:p w14:paraId="32B2E607" w14:textId="77777777" w:rsidR="005E7B81" w:rsidRDefault="005E7B81">
      <w:pPr>
        <w:pStyle w:val="Corpodetexto"/>
        <w:rPr>
          <w:b/>
          <w:sz w:val="24"/>
        </w:rPr>
      </w:pPr>
    </w:p>
    <w:p w14:paraId="142F7BBA" w14:textId="77777777" w:rsidR="005E7B81" w:rsidRDefault="005E7B81">
      <w:pPr>
        <w:pStyle w:val="Corpodetexto"/>
        <w:rPr>
          <w:b/>
          <w:sz w:val="24"/>
        </w:rPr>
      </w:pPr>
    </w:p>
    <w:p w14:paraId="7CAA5899" w14:textId="77777777" w:rsidR="005E7B81" w:rsidRDefault="005E7B81">
      <w:pPr>
        <w:pStyle w:val="Corpodetexto"/>
        <w:rPr>
          <w:b/>
          <w:sz w:val="24"/>
        </w:rPr>
      </w:pPr>
    </w:p>
    <w:p w14:paraId="2E15D11B" w14:textId="77777777" w:rsidR="005E7B81" w:rsidRDefault="005E7B81">
      <w:pPr>
        <w:pStyle w:val="Corpodetexto"/>
        <w:rPr>
          <w:b/>
          <w:sz w:val="24"/>
        </w:rPr>
      </w:pPr>
    </w:p>
    <w:p w14:paraId="1603C577" w14:textId="77777777" w:rsidR="005E7B81" w:rsidRDefault="005E7B81">
      <w:pPr>
        <w:pStyle w:val="Corpodetexto"/>
        <w:rPr>
          <w:b/>
          <w:sz w:val="24"/>
        </w:rPr>
      </w:pPr>
    </w:p>
    <w:p w14:paraId="29BB12BD" w14:textId="77777777" w:rsidR="005E7B81" w:rsidRDefault="005E7B81">
      <w:pPr>
        <w:pStyle w:val="Corpodetexto"/>
        <w:rPr>
          <w:b/>
          <w:sz w:val="24"/>
        </w:rPr>
      </w:pPr>
    </w:p>
    <w:p w14:paraId="08CAB275" w14:textId="77777777" w:rsidR="005E7B81" w:rsidRDefault="005E7B81">
      <w:pPr>
        <w:pStyle w:val="Corpodetexto"/>
        <w:rPr>
          <w:b/>
          <w:sz w:val="24"/>
        </w:rPr>
      </w:pPr>
    </w:p>
    <w:p w14:paraId="632CE527" w14:textId="77777777" w:rsidR="005E7B81" w:rsidRDefault="005E7B81">
      <w:pPr>
        <w:pStyle w:val="Corpodetexto"/>
        <w:rPr>
          <w:b/>
          <w:sz w:val="24"/>
        </w:rPr>
      </w:pPr>
    </w:p>
    <w:p w14:paraId="4C600147" w14:textId="77777777" w:rsidR="005E7B81" w:rsidRDefault="005E7B81">
      <w:pPr>
        <w:pStyle w:val="Corpodetexto"/>
        <w:rPr>
          <w:b/>
          <w:sz w:val="24"/>
        </w:rPr>
      </w:pPr>
    </w:p>
    <w:p w14:paraId="1A1DE127" w14:textId="77777777" w:rsidR="005E7B81" w:rsidRDefault="005E7B81">
      <w:pPr>
        <w:pStyle w:val="Corpodetexto"/>
        <w:spacing w:before="9"/>
        <w:rPr>
          <w:b/>
          <w:sz w:val="18"/>
        </w:rPr>
      </w:pPr>
    </w:p>
    <w:p w14:paraId="07535F47" w14:textId="77777777" w:rsidR="005E7B81" w:rsidRDefault="006A73E5">
      <w:pPr>
        <w:pStyle w:val="Corpodetexto"/>
        <w:spacing w:line="472" w:lineRule="auto"/>
        <w:ind w:left="3816" w:right="4298"/>
        <w:jc w:val="center"/>
      </w:pPr>
      <w:r>
        <w:t>SÃO JOSÉ 2019</w:t>
      </w:r>
    </w:p>
    <w:p w14:paraId="247ACC8F" w14:textId="77777777" w:rsidR="005E7B81" w:rsidRDefault="005E7B81">
      <w:pPr>
        <w:spacing w:line="472" w:lineRule="auto"/>
        <w:jc w:val="center"/>
        <w:sectPr w:rsidR="005E7B81">
          <w:type w:val="continuous"/>
          <w:pgSz w:w="11910" w:h="16840"/>
          <w:pgMar w:top="1580" w:right="720" w:bottom="280" w:left="1540" w:header="720" w:footer="720" w:gutter="0"/>
          <w:cols w:space="720"/>
        </w:sectPr>
      </w:pPr>
    </w:p>
    <w:p w14:paraId="16065268" w14:textId="77777777" w:rsidR="005E7B81" w:rsidRDefault="006A73E5">
      <w:pPr>
        <w:pStyle w:val="Ttulo1"/>
        <w:spacing w:before="77" w:line="240" w:lineRule="auto"/>
        <w:ind w:left="3741" w:right="4512"/>
      </w:pPr>
      <w:r>
        <w:lastRenderedPageBreak/>
        <w:t>SUMÁRIO</w:t>
      </w:r>
    </w:p>
    <w:p w14:paraId="0B942C10" w14:textId="77777777" w:rsidR="005E7B81" w:rsidRDefault="005E7B81">
      <w:pPr>
        <w:pStyle w:val="Corpodetexto"/>
        <w:rPr>
          <w:b/>
          <w:sz w:val="20"/>
        </w:rPr>
      </w:pPr>
    </w:p>
    <w:p w14:paraId="4E6B11D7" w14:textId="77777777" w:rsidR="005E7B81" w:rsidRDefault="005E7B81">
      <w:pPr>
        <w:pStyle w:val="Corpodetexto"/>
        <w:rPr>
          <w:b/>
          <w:sz w:val="20"/>
        </w:rPr>
      </w:pPr>
    </w:p>
    <w:p w14:paraId="7C984F80" w14:textId="77777777" w:rsidR="005E7B81" w:rsidRDefault="005E7B81">
      <w:pPr>
        <w:pStyle w:val="Corpodetexto"/>
        <w:rPr>
          <w:b/>
          <w:sz w:val="20"/>
        </w:rPr>
      </w:pPr>
    </w:p>
    <w:p w14:paraId="7A2EDF00" w14:textId="77777777" w:rsidR="005E7B81" w:rsidRDefault="005E7B81">
      <w:pPr>
        <w:pStyle w:val="Corpodetexto"/>
        <w:rPr>
          <w:b/>
          <w:sz w:val="20"/>
        </w:rPr>
      </w:pPr>
    </w:p>
    <w:p w14:paraId="732E0CCA" w14:textId="77777777" w:rsidR="005E7B81" w:rsidRDefault="005E7B81">
      <w:pPr>
        <w:pStyle w:val="Corpodetexto"/>
        <w:rPr>
          <w:b/>
          <w:sz w:val="20"/>
        </w:rPr>
      </w:pPr>
    </w:p>
    <w:p w14:paraId="48ADA315" w14:textId="77777777" w:rsidR="005E7B81" w:rsidRDefault="005E7B81">
      <w:pPr>
        <w:pStyle w:val="Corpodetexto"/>
        <w:spacing w:before="1" w:after="1"/>
        <w:rPr>
          <w:b/>
          <w:sz w:val="13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7836"/>
        <w:gridCol w:w="312"/>
        <w:gridCol w:w="297"/>
        <w:gridCol w:w="200"/>
      </w:tblGrid>
      <w:tr w:rsidR="005E7B81" w14:paraId="13DFF0A2" w14:textId="77777777">
        <w:trPr>
          <w:trHeight w:val="1139"/>
        </w:trPr>
        <w:tc>
          <w:tcPr>
            <w:tcW w:w="7836" w:type="dxa"/>
          </w:tcPr>
          <w:p w14:paraId="485646A7" w14:textId="77777777" w:rsidR="005E7B81" w:rsidRDefault="006A73E5">
            <w:pPr>
              <w:pStyle w:val="TableParagraph"/>
              <w:spacing w:line="276" w:lineRule="auto"/>
              <w:ind w:left="50" w:right="2693"/>
              <w:rPr>
                <w:b/>
              </w:rPr>
            </w:pPr>
            <w:r>
              <w:rPr>
                <w:b/>
              </w:rPr>
              <w:t>CAPÍTULO I DAS DISPOSIÇÕES PRELIMINARES CAPÍTULO II DOS OBJETIVOS</w:t>
            </w:r>
          </w:p>
          <w:p w14:paraId="30E14F55" w14:textId="77777777" w:rsidR="005E7B81" w:rsidRDefault="006A73E5">
            <w:pPr>
              <w:pStyle w:val="TableParagraph"/>
              <w:spacing w:line="252" w:lineRule="exact"/>
              <w:ind w:left="50"/>
              <w:rPr>
                <w:b/>
              </w:rPr>
            </w:pPr>
            <w:r>
              <w:rPr>
                <w:b/>
              </w:rPr>
              <w:t>CAPÍTULO III DOS TIPOS DE TRABALHOS DE CONCLUSÃO DE CURSO</w:t>
            </w:r>
          </w:p>
          <w:p w14:paraId="4EAD417A" w14:textId="77777777" w:rsidR="005E7B81" w:rsidRDefault="006A73E5">
            <w:pPr>
              <w:pStyle w:val="TableParagraph"/>
              <w:spacing w:before="31"/>
              <w:ind w:left="50"/>
              <w:rPr>
                <w:b/>
              </w:rPr>
            </w:pPr>
            <w:r>
              <w:rPr>
                <w:b/>
              </w:rPr>
              <w:t>CAPÍTULO IV DOS PROFESSORES ORIENTADORES</w:t>
            </w:r>
          </w:p>
        </w:tc>
        <w:tc>
          <w:tcPr>
            <w:tcW w:w="312" w:type="dxa"/>
          </w:tcPr>
          <w:p w14:paraId="67B5B7BD" w14:textId="77777777" w:rsidR="005E7B81" w:rsidRDefault="005E7B81">
            <w:pPr>
              <w:pStyle w:val="TableParagraph"/>
              <w:rPr>
                <w:b/>
                <w:sz w:val="24"/>
              </w:rPr>
            </w:pPr>
          </w:p>
          <w:p w14:paraId="4156C65F" w14:textId="77777777" w:rsidR="005E7B81" w:rsidRDefault="005E7B81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3904F5E4" w14:textId="77777777" w:rsidR="005E7B81" w:rsidRDefault="006A73E5">
            <w:pPr>
              <w:pStyle w:val="TableParagraph"/>
              <w:spacing w:before="1"/>
              <w:ind w:right="-29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" w:type="dxa"/>
          </w:tcPr>
          <w:p w14:paraId="0E59FB55" w14:textId="77777777" w:rsidR="005E7B81" w:rsidRDefault="006A73E5">
            <w:pPr>
              <w:pStyle w:val="TableParagraph"/>
              <w:spacing w:line="247" w:lineRule="exact"/>
              <w:ind w:left="157"/>
              <w:rPr>
                <w:b/>
              </w:rPr>
            </w:pPr>
            <w:r>
              <w:rPr>
                <w:b/>
              </w:rPr>
              <w:t>3</w:t>
            </w:r>
          </w:p>
          <w:p w14:paraId="2D0B94A4" w14:textId="77777777" w:rsidR="005E7B81" w:rsidRDefault="005E7B81">
            <w:pPr>
              <w:pStyle w:val="TableParagraph"/>
              <w:rPr>
                <w:b/>
                <w:sz w:val="24"/>
              </w:rPr>
            </w:pPr>
          </w:p>
          <w:p w14:paraId="30522A3A" w14:textId="77777777" w:rsidR="005E7B81" w:rsidRDefault="005E7B81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5B2AB3F5" w14:textId="77777777" w:rsidR="005E7B81" w:rsidRDefault="006A73E5">
            <w:pPr>
              <w:pStyle w:val="TableParagraph"/>
              <w:ind w:left="15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0" w:type="dxa"/>
          </w:tcPr>
          <w:p w14:paraId="1046A363" w14:textId="77777777" w:rsidR="005E7B81" w:rsidRDefault="005E7B81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00F6B73B" w14:textId="77777777" w:rsidR="005E7B81" w:rsidRDefault="006A73E5">
            <w:pPr>
              <w:pStyle w:val="TableParagraph"/>
              <w:spacing w:before="1"/>
              <w:ind w:left="28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E7B81" w14:paraId="5E47D757" w14:textId="77777777">
        <w:trPr>
          <w:trHeight w:val="291"/>
        </w:trPr>
        <w:tc>
          <w:tcPr>
            <w:tcW w:w="7836" w:type="dxa"/>
          </w:tcPr>
          <w:p w14:paraId="111F320D" w14:textId="77777777" w:rsidR="005E7B81" w:rsidRDefault="006A73E5">
            <w:pPr>
              <w:pStyle w:val="TableParagraph"/>
              <w:spacing w:before="15"/>
              <w:ind w:left="50"/>
              <w:rPr>
                <w:b/>
              </w:rPr>
            </w:pPr>
            <w:r>
              <w:rPr>
                <w:b/>
              </w:rPr>
              <w:t>CAPÍTULO V DAS ATRIBUIÇÕES DOS PROFESSORES ORIENTADORES</w:t>
            </w:r>
          </w:p>
        </w:tc>
        <w:tc>
          <w:tcPr>
            <w:tcW w:w="312" w:type="dxa"/>
          </w:tcPr>
          <w:p w14:paraId="74CFC85E" w14:textId="77777777" w:rsidR="005E7B81" w:rsidRDefault="005E7B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</w:tcPr>
          <w:p w14:paraId="6246A3B6" w14:textId="77777777" w:rsidR="005E7B81" w:rsidRDefault="006A73E5">
            <w:pPr>
              <w:pStyle w:val="TableParagraph"/>
              <w:spacing w:before="1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0" w:type="dxa"/>
          </w:tcPr>
          <w:p w14:paraId="4B037261" w14:textId="77777777" w:rsidR="005E7B81" w:rsidRDefault="005E7B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7B81" w14:paraId="16C14EB5" w14:textId="77777777">
        <w:trPr>
          <w:trHeight w:val="291"/>
        </w:trPr>
        <w:tc>
          <w:tcPr>
            <w:tcW w:w="7836" w:type="dxa"/>
          </w:tcPr>
          <w:p w14:paraId="051D1839" w14:textId="77777777" w:rsidR="005E7B81" w:rsidRDefault="006A73E5">
            <w:pPr>
              <w:pStyle w:val="TableParagraph"/>
              <w:spacing w:before="16"/>
              <w:ind w:left="50"/>
              <w:rPr>
                <w:b/>
              </w:rPr>
            </w:pPr>
            <w:r>
              <w:rPr>
                <w:b/>
              </w:rPr>
              <w:t>CAPÍTULO VI DAS ATRIBUIÇÕES DOS LICENCIANDOS</w:t>
            </w:r>
          </w:p>
        </w:tc>
        <w:tc>
          <w:tcPr>
            <w:tcW w:w="312" w:type="dxa"/>
          </w:tcPr>
          <w:p w14:paraId="48370099" w14:textId="77777777" w:rsidR="005E7B81" w:rsidRDefault="005E7B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</w:tcPr>
          <w:p w14:paraId="011EC8C6" w14:textId="77777777" w:rsidR="005E7B81" w:rsidRDefault="006A73E5">
            <w:pPr>
              <w:pStyle w:val="TableParagraph"/>
              <w:spacing w:before="16"/>
              <w:ind w:left="6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0" w:type="dxa"/>
          </w:tcPr>
          <w:p w14:paraId="15090995" w14:textId="77777777" w:rsidR="005E7B81" w:rsidRDefault="005E7B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7B81" w14:paraId="17FDC38A" w14:textId="77777777">
        <w:trPr>
          <w:trHeight w:val="872"/>
        </w:trPr>
        <w:tc>
          <w:tcPr>
            <w:tcW w:w="7836" w:type="dxa"/>
          </w:tcPr>
          <w:p w14:paraId="10F52FDD" w14:textId="77777777" w:rsidR="005E7B81" w:rsidRDefault="006A73E5">
            <w:pPr>
              <w:pStyle w:val="TableParagraph"/>
              <w:spacing w:before="15"/>
              <w:ind w:left="50"/>
              <w:rPr>
                <w:b/>
              </w:rPr>
            </w:pPr>
            <w:r>
              <w:rPr>
                <w:b/>
              </w:rPr>
              <w:t>CAPÍTULO VII DA BANCA EXAMINADORA</w:t>
            </w:r>
          </w:p>
          <w:p w14:paraId="2939F2A9" w14:textId="77777777" w:rsidR="005E7B81" w:rsidRDefault="006A73E5">
            <w:pPr>
              <w:pStyle w:val="TableParagraph"/>
              <w:spacing w:line="290" w:lineRule="atLeast"/>
              <w:ind w:left="50" w:right="163"/>
              <w:rPr>
                <w:b/>
              </w:rPr>
            </w:pPr>
            <w:r>
              <w:rPr>
                <w:b/>
              </w:rPr>
              <w:t>CAPÍTULO VIII DA DEFESA DO TRABALHO DE CONCLUSÃO DE CURSO CAPÍTULO IX DA AVALIAÇÃO</w:t>
            </w:r>
          </w:p>
        </w:tc>
        <w:tc>
          <w:tcPr>
            <w:tcW w:w="312" w:type="dxa"/>
          </w:tcPr>
          <w:p w14:paraId="2F1F1686" w14:textId="77777777" w:rsidR="005E7B81" w:rsidRDefault="005E7B81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56AFDBB2" w14:textId="77777777" w:rsidR="005E7B81" w:rsidRDefault="006A73E5">
            <w:pPr>
              <w:pStyle w:val="TableParagraph"/>
              <w:spacing w:before="1"/>
              <w:ind w:right="3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" w:type="dxa"/>
          </w:tcPr>
          <w:p w14:paraId="338C2906" w14:textId="77777777" w:rsidR="005E7B81" w:rsidRDefault="006A73E5">
            <w:pPr>
              <w:pStyle w:val="TableParagraph"/>
              <w:spacing w:before="15"/>
              <w:ind w:left="10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0" w:type="dxa"/>
          </w:tcPr>
          <w:p w14:paraId="230E95CF" w14:textId="77777777" w:rsidR="005E7B81" w:rsidRDefault="005E7B81">
            <w:pPr>
              <w:pStyle w:val="TableParagraph"/>
              <w:rPr>
                <w:b/>
                <w:sz w:val="24"/>
              </w:rPr>
            </w:pPr>
          </w:p>
          <w:p w14:paraId="0195FCBF" w14:textId="77777777" w:rsidR="005E7B81" w:rsidRDefault="005E7B81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720DD6FE" w14:textId="77777777" w:rsidR="005E7B81" w:rsidRDefault="006A73E5">
            <w:pPr>
              <w:pStyle w:val="TableParagraph"/>
              <w:ind w:left="6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E7B81" w14:paraId="636EDE83" w14:textId="77777777">
        <w:trPr>
          <w:trHeight w:val="850"/>
        </w:trPr>
        <w:tc>
          <w:tcPr>
            <w:tcW w:w="7836" w:type="dxa"/>
          </w:tcPr>
          <w:p w14:paraId="7D434E7C" w14:textId="77777777" w:rsidR="005E7B81" w:rsidRDefault="006A73E5">
            <w:pPr>
              <w:pStyle w:val="TableParagraph"/>
              <w:spacing w:before="16" w:line="276" w:lineRule="auto"/>
              <w:ind w:left="50" w:right="1730"/>
              <w:rPr>
                <w:b/>
              </w:rPr>
            </w:pPr>
            <w:r>
              <w:rPr>
                <w:b/>
              </w:rPr>
              <w:t>CAPÍTULO X DAS DISPOSIÇÕES TRANSITÓRIAS ANEXOS</w:t>
            </w:r>
          </w:p>
          <w:p w14:paraId="1A26E495" w14:textId="77777777" w:rsidR="005E7B81" w:rsidRDefault="006A73E5">
            <w:pPr>
              <w:pStyle w:val="TableParagraph"/>
              <w:spacing w:line="232" w:lineRule="exact"/>
              <w:ind w:left="5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2" w:type="dxa"/>
          </w:tcPr>
          <w:p w14:paraId="611BF394" w14:textId="77777777" w:rsidR="005E7B81" w:rsidRDefault="005E7B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" w:type="dxa"/>
          </w:tcPr>
          <w:p w14:paraId="085C719A" w14:textId="77777777" w:rsidR="005E7B81" w:rsidRDefault="006A73E5">
            <w:pPr>
              <w:pStyle w:val="TableParagraph"/>
              <w:spacing w:before="16"/>
              <w:ind w:left="16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0" w:type="dxa"/>
          </w:tcPr>
          <w:p w14:paraId="5D7EC595" w14:textId="77777777" w:rsidR="005E7B81" w:rsidRDefault="005E7B81">
            <w:pPr>
              <w:pStyle w:val="TableParagraph"/>
              <w:rPr>
                <w:rFonts w:ascii="Times New Roman"/>
              </w:rPr>
            </w:pPr>
          </w:p>
        </w:tc>
      </w:tr>
    </w:tbl>
    <w:p w14:paraId="2F5B2B52" w14:textId="77777777" w:rsidR="005E7B81" w:rsidRDefault="006A73E5">
      <w:pPr>
        <w:tabs>
          <w:tab w:val="left" w:pos="6213"/>
        </w:tabs>
        <w:spacing w:before="37" w:line="276" w:lineRule="auto"/>
        <w:ind w:left="161" w:right="952"/>
        <w:rPr>
          <w:b/>
        </w:rPr>
      </w:pPr>
      <w:r>
        <w:rPr>
          <w:b/>
        </w:rPr>
        <w:t>ANEXO I - SOLICITAÇÃO DEFESA PÚBLICA DO TRABALHO DE CONCLUSÃO DO CURSO DE LICENCIATURA</w:t>
      </w:r>
      <w:r>
        <w:rPr>
          <w:b/>
          <w:spacing w:val="-9"/>
        </w:rPr>
        <w:t xml:space="preserve"> </w:t>
      </w:r>
      <w:r>
        <w:rPr>
          <w:b/>
        </w:rPr>
        <w:t>EM</w:t>
      </w:r>
      <w:r>
        <w:rPr>
          <w:b/>
          <w:spacing w:val="1"/>
        </w:rPr>
        <w:t xml:space="preserve"> </w:t>
      </w:r>
      <w:r>
        <w:rPr>
          <w:b/>
        </w:rPr>
        <w:t>QUÍMICA</w:t>
      </w:r>
      <w:r>
        <w:rPr>
          <w:b/>
        </w:rPr>
        <w:tab/>
        <w:t>10</w:t>
      </w:r>
    </w:p>
    <w:p w14:paraId="5799B990" w14:textId="77777777" w:rsidR="005E7B81" w:rsidRDefault="006A73E5">
      <w:pPr>
        <w:tabs>
          <w:tab w:val="left" w:pos="8378"/>
        </w:tabs>
        <w:spacing w:before="1"/>
        <w:ind w:left="161"/>
        <w:rPr>
          <w:b/>
        </w:rPr>
      </w:pPr>
      <w:r>
        <w:rPr>
          <w:b/>
        </w:rPr>
        <w:t>ANEXO II - FICHA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AVALIAÇÃO</w:t>
      </w:r>
      <w:r>
        <w:rPr>
          <w:b/>
        </w:rPr>
        <w:tab/>
        <w:t>11</w:t>
      </w:r>
    </w:p>
    <w:p w14:paraId="3F709BCF" w14:textId="77777777" w:rsidR="005E7B81" w:rsidRDefault="005E7B81">
      <w:pPr>
        <w:sectPr w:rsidR="005E7B81">
          <w:pgSz w:w="11910" w:h="16840"/>
          <w:pgMar w:top="620" w:right="720" w:bottom="280" w:left="1540" w:header="720" w:footer="720" w:gutter="0"/>
          <w:cols w:space="720"/>
        </w:sectPr>
      </w:pPr>
    </w:p>
    <w:p w14:paraId="5E162D83" w14:textId="77777777" w:rsidR="005E7B81" w:rsidRDefault="005E7B81">
      <w:pPr>
        <w:pStyle w:val="Corpodetexto"/>
        <w:spacing w:before="11"/>
        <w:rPr>
          <w:b/>
          <w:sz w:val="18"/>
        </w:rPr>
      </w:pPr>
    </w:p>
    <w:p w14:paraId="13DCE837" w14:textId="77777777" w:rsidR="005E7B81" w:rsidRDefault="006A73E5">
      <w:pPr>
        <w:spacing w:line="252" w:lineRule="exact"/>
        <w:ind w:right="1047"/>
        <w:jc w:val="center"/>
        <w:rPr>
          <w:b/>
        </w:rPr>
      </w:pPr>
      <w:r>
        <w:rPr>
          <w:b/>
        </w:rPr>
        <w:t>CAPÍTULO I</w:t>
      </w:r>
    </w:p>
    <w:p w14:paraId="1CC52F7E" w14:textId="77777777" w:rsidR="005E7B81" w:rsidRDefault="006A73E5">
      <w:pPr>
        <w:spacing w:line="252" w:lineRule="exact"/>
        <w:ind w:right="1049"/>
        <w:jc w:val="center"/>
        <w:rPr>
          <w:b/>
        </w:rPr>
      </w:pPr>
      <w:r>
        <w:rPr>
          <w:b/>
        </w:rPr>
        <w:t>DAS DISPOSIÇÕES PRELIMINARES</w:t>
      </w:r>
    </w:p>
    <w:p w14:paraId="53BBC060" w14:textId="77777777" w:rsidR="005E7B81" w:rsidRDefault="005E7B81">
      <w:pPr>
        <w:pStyle w:val="Corpodetexto"/>
        <w:rPr>
          <w:b/>
          <w:sz w:val="24"/>
        </w:rPr>
      </w:pPr>
    </w:p>
    <w:p w14:paraId="64D00747" w14:textId="77777777" w:rsidR="005E7B81" w:rsidRDefault="005E7B81">
      <w:pPr>
        <w:pStyle w:val="Corpodetexto"/>
        <w:rPr>
          <w:b/>
          <w:sz w:val="25"/>
        </w:rPr>
      </w:pPr>
    </w:p>
    <w:p w14:paraId="1BB417EB" w14:textId="77777777" w:rsidR="005E7B81" w:rsidRDefault="006A73E5">
      <w:pPr>
        <w:pStyle w:val="Corpodetexto"/>
        <w:spacing w:line="360" w:lineRule="auto"/>
        <w:ind w:left="161" w:right="1206"/>
        <w:jc w:val="both"/>
      </w:pPr>
      <w:r>
        <w:t>Art. 1º. O presente regulamento normatiza as atividades e os procedimentos relacionados ao Trabalho de Conclusão de Curso (TCC), no âmbito do Curso Licenciatura em Química, e tem como finalidade sistematizar o processo de des</w:t>
      </w:r>
      <w:r>
        <w:t>envolvimento e orientação das atividades relacionadas ao TCC.</w:t>
      </w:r>
    </w:p>
    <w:p w14:paraId="67066624" w14:textId="77777777" w:rsidR="005E7B81" w:rsidRDefault="006A73E5">
      <w:pPr>
        <w:pStyle w:val="Corpodetexto"/>
        <w:spacing w:before="119" w:line="360" w:lineRule="auto"/>
        <w:ind w:left="161" w:right="1203"/>
        <w:jc w:val="both"/>
      </w:pPr>
      <w:r>
        <w:t>Art. 2º. O TCC constitui-se de um trabalho acadêmico de caráter obrigatório e individual, sobre um objeto de estudo pertinente à área de formação, desenvolvido mediante orientação e avaliação.</w:t>
      </w:r>
    </w:p>
    <w:p w14:paraId="7B894FC3" w14:textId="77777777" w:rsidR="005E7B81" w:rsidRDefault="006A73E5">
      <w:pPr>
        <w:pStyle w:val="Corpodetexto"/>
        <w:spacing w:before="119"/>
        <w:ind w:left="161"/>
        <w:jc w:val="both"/>
      </w:pPr>
      <w:r>
        <w:t>A</w:t>
      </w:r>
      <w:r>
        <w:t>rt. 3º. O TCC será desenvolvido nos componentes curriculares TCC I e TCC II.</w:t>
      </w:r>
    </w:p>
    <w:p w14:paraId="5DC5E021" w14:textId="77777777" w:rsidR="005E7B81" w:rsidRDefault="005E7B81">
      <w:pPr>
        <w:pStyle w:val="Corpodetexto"/>
        <w:spacing w:before="7"/>
        <w:rPr>
          <w:sz w:val="21"/>
        </w:rPr>
      </w:pPr>
    </w:p>
    <w:p w14:paraId="0B34283C" w14:textId="77777777" w:rsidR="005E7B81" w:rsidRDefault="006A73E5">
      <w:pPr>
        <w:pStyle w:val="Corpodetexto"/>
        <w:spacing w:line="360" w:lineRule="auto"/>
        <w:ind w:left="161" w:right="1210"/>
        <w:jc w:val="both"/>
      </w:pPr>
      <w:r>
        <w:t>§ 1º. Durante o componente curricular TCC I, o(a) licenciando(a), sob auxílio do(a) professor(a) responsável pelo Componente Curricular e sob a supervisão de um(a) professor(a) o</w:t>
      </w:r>
      <w:r>
        <w:t>rientador(a), deverá desenvolver um projeto de pesquisa, visando ao TCC II.</w:t>
      </w:r>
    </w:p>
    <w:p w14:paraId="6AF83BE5" w14:textId="77777777" w:rsidR="005E7B81" w:rsidRDefault="006A73E5">
      <w:pPr>
        <w:pStyle w:val="Corpodetexto"/>
        <w:spacing w:before="119" w:line="360" w:lineRule="auto"/>
        <w:ind w:left="161" w:right="1206"/>
        <w:jc w:val="both"/>
      </w:pPr>
      <w:r>
        <w:t>§</w:t>
      </w:r>
      <w:r>
        <w:rPr>
          <w:spacing w:val="-11"/>
        </w:rPr>
        <w:t xml:space="preserve"> </w:t>
      </w:r>
      <w:r>
        <w:t>2º.</w:t>
      </w:r>
      <w:r>
        <w:rPr>
          <w:spacing w:val="-7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componente</w:t>
      </w:r>
      <w:r>
        <w:rPr>
          <w:spacing w:val="-10"/>
        </w:rPr>
        <w:t xml:space="preserve"> </w:t>
      </w:r>
      <w:r>
        <w:t>curricular</w:t>
      </w:r>
      <w:r>
        <w:rPr>
          <w:spacing w:val="-10"/>
        </w:rPr>
        <w:t xml:space="preserve"> </w:t>
      </w:r>
      <w:r>
        <w:t>TCC</w:t>
      </w:r>
      <w:r>
        <w:rPr>
          <w:spacing w:val="-13"/>
        </w:rPr>
        <w:t xml:space="preserve"> </w:t>
      </w:r>
      <w:r>
        <w:t>II,</w:t>
      </w:r>
      <w:r>
        <w:rPr>
          <w:spacing w:val="-9"/>
        </w:rPr>
        <w:t xml:space="preserve"> </w:t>
      </w:r>
      <w:r>
        <w:t>o(a)</w:t>
      </w:r>
      <w:r>
        <w:rPr>
          <w:spacing w:val="-8"/>
        </w:rPr>
        <w:t xml:space="preserve"> </w:t>
      </w:r>
      <w:r>
        <w:t>licenciando(a)</w:t>
      </w:r>
      <w:r>
        <w:rPr>
          <w:spacing w:val="-9"/>
        </w:rPr>
        <w:t xml:space="preserve"> </w:t>
      </w:r>
      <w:r>
        <w:t>deverá,</w:t>
      </w:r>
      <w:r>
        <w:rPr>
          <w:spacing w:val="-8"/>
        </w:rPr>
        <w:t xml:space="preserve"> </w:t>
      </w:r>
      <w:r>
        <w:t>preferencialmente, desenvolver o projeto apresentado durante o componente curricular TCC</w:t>
      </w:r>
      <w:r>
        <w:rPr>
          <w:spacing w:val="-12"/>
        </w:rPr>
        <w:t xml:space="preserve"> </w:t>
      </w:r>
      <w:r>
        <w:t>I.</w:t>
      </w:r>
    </w:p>
    <w:p w14:paraId="501E9F93" w14:textId="77777777" w:rsidR="005E7B81" w:rsidRDefault="006A73E5">
      <w:pPr>
        <w:pStyle w:val="Corpodetexto"/>
        <w:spacing w:before="119" w:line="360" w:lineRule="auto"/>
        <w:ind w:left="161" w:right="1207"/>
        <w:jc w:val="both"/>
      </w:pPr>
      <w:r>
        <w:t>Art. 4º. O TCC deverá abranger atividades de pesquisa bibliográfica, documental, comparativa, exploratória, explicativa, pesquisa-ação, etnografia, estudo de caso o</w:t>
      </w:r>
      <w:r>
        <w:t>u história de vida, entre outros tipos. O trabalho deve abordar temas que contribuam para o desenvolvimento das competências e habilidades requeridas para o(a) licenciado(a) em Química (conforme legislação em vigor).</w:t>
      </w:r>
    </w:p>
    <w:p w14:paraId="41DCAD15" w14:textId="77777777" w:rsidR="005E7B81" w:rsidRDefault="005E7B81">
      <w:pPr>
        <w:pStyle w:val="Corpodetexto"/>
        <w:rPr>
          <w:sz w:val="24"/>
        </w:rPr>
      </w:pPr>
    </w:p>
    <w:p w14:paraId="49E8E0EF" w14:textId="77777777" w:rsidR="005E7B81" w:rsidRDefault="005E7B81">
      <w:pPr>
        <w:pStyle w:val="Corpodetexto"/>
        <w:rPr>
          <w:sz w:val="24"/>
        </w:rPr>
      </w:pPr>
    </w:p>
    <w:p w14:paraId="060A16A8" w14:textId="77777777" w:rsidR="005E7B81" w:rsidRDefault="006A73E5">
      <w:pPr>
        <w:pStyle w:val="Ttulo1"/>
        <w:spacing w:before="186" w:line="240" w:lineRule="auto"/>
        <w:ind w:left="3409" w:right="4456"/>
      </w:pPr>
      <w:r>
        <w:t>CAPÍTULO II DOS</w:t>
      </w:r>
      <w:r>
        <w:rPr>
          <w:spacing w:val="8"/>
        </w:rPr>
        <w:t xml:space="preserve"> </w:t>
      </w:r>
      <w:r>
        <w:rPr>
          <w:spacing w:val="-3"/>
        </w:rPr>
        <w:t>OBJETIVOS</w:t>
      </w:r>
    </w:p>
    <w:p w14:paraId="4C13D8BD" w14:textId="77777777" w:rsidR="005E7B81" w:rsidRDefault="005E7B81">
      <w:pPr>
        <w:pStyle w:val="Corpodetexto"/>
        <w:rPr>
          <w:b/>
          <w:sz w:val="24"/>
        </w:rPr>
      </w:pPr>
    </w:p>
    <w:p w14:paraId="306E9CDC" w14:textId="77777777" w:rsidR="005E7B81" w:rsidRDefault="005E7B81">
      <w:pPr>
        <w:pStyle w:val="Corpodetexto"/>
        <w:spacing w:before="10"/>
        <w:rPr>
          <w:b/>
          <w:sz w:val="24"/>
        </w:rPr>
      </w:pPr>
    </w:p>
    <w:p w14:paraId="1E84615E" w14:textId="77777777" w:rsidR="005E7B81" w:rsidRDefault="006A73E5">
      <w:pPr>
        <w:pStyle w:val="Corpodetexto"/>
        <w:ind w:left="161"/>
        <w:jc w:val="both"/>
      </w:pPr>
      <w:r>
        <w:t>Art. 5º. Constituem-se objetivos do TCC:</w:t>
      </w:r>
    </w:p>
    <w:p w14:paraId="57980486" w14:textId="77777777" w:rsidR="005E7B81" w:rsidRDefault="005E7B81">
      <w:pPr>
        <w:pStyle w:val="Corpodetexto"/>
        <w:spacing w:before="5"/>
        <w:rPr>
          <w:sz w:val="21"/>
        </w:rPr>
      </w:pPr>
    </w:p>
    <w:p w14:paraId="7DF27D6A" w14:textId="77777777" w:rsidR="005E7B81" w:rsidRDefault="006A73E5">
      <w:pPr>
        <w:pStyle w:val="Corpodetexto"/>
        <w:spacing w:line="360" w:lineRule="auto"/>
        <w:ind w:left="161" w:right="1205"/>
        <w:jc w:val="both"/>
      </w:pPr>
      <w:r>
        <w:t>§</w:t>
      </w:r>
      <w:r>
        <w:rPr>
          <w:spacing w:val="-4"/>
        </w:rPr>
        <w:t xml:space="preserve"> </w:t>
      </w:r>
      <w:r>
        <w:t>1º.</w:t>
      </w:r>
      <w:r>
        <w:rPr>
          <w:spacing w:val="-6"/>
        </w:rPr>
        <w:t xml:space="preserve"> </w:t>
      </w:r>
      <w:r>
        <w:t>Promover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interação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teoria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prática</w:t>
      </w:r>
      <w:r>
        <w:rPr>
          <w:spacing w:val="-6"/>
        </w:rPr>
        <w:t xml:space="preserve"> </w:t>
      </w:r>
      <w:r>
        <w:t>através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exercício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pesquisa</w:t>
      </w:r>
      <w:r>
        <w:rPr>
          <w:spacing w:val="-4"/>
        </w:rPr>
        <w:t xml:space="preserve"> </w:t>
      </w:r>
      <w:r>
        <w:t>de forma a propiciar ao(à) licenciando(a) o desenvolvimento de competências e habilidades mencionadas no art. 4º deste documento;</w:t>
      </w:r>
    </w:p>
    <w:p w14:paraId="5AC24B8F" w14:textId="77777777" w:rsidR="005E7B81" w:rsidRDefault="006A73E5">
      <w:pPr>
        <w:pStyle w:val="Corpodetexto"/>
        <w:spacing w:before="119" w:line="360" w:lineRule="auto"/>
        <w:ind w:left="161" w:right="1209"/>
        <w:jc w:val="both"/>
      </w:pPr>
      <w:r>
        <w:t>§</w:t>
      </w:r>
      <w:r>
        <w:t xml:space="preserve"> 2º. Criar oportunidades para que o(a) licenciando(a) busque o conhecimento em diferentes</w:t>
      </w:r>
      <w:r>
        <w:rPr>
          <w:spacing w:val="-12"/>
        </w:rPr>
        <w:t xml:space="preserve"> </w:t>
      </w:r>
      <w:r>
        <w:t>fontes,</w:t>
      </w:r>
      <w:r>
        <w:rPr>
          <w:spacing w:val="-9"/>
        </w:rPr>
        <w:t xml:space="preserve"> </w:t>
      </w:r>
      <w:r>
        <w:t>promovendo</w:t>
      </w:r>
      <w:r>
        <w:rPr>
          <w:spacing w:val="-9"/>
        </w:rPr>
        <w:t xml:space="preserve"> </w:t>
      </w:r>
      <w:r>
        <w:t>autonomia</w:t>
      </w:r>
      <w:r>
        <w:rPr>
          <w:spacing w:val="-9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atividade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produção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conhecimento científico;</w:t>
      </w:r>
    </w:p>
    <w:p w14:paraId="6AD9971F" w14:textId="77777777" w:rsidR="005E7B81" w:rsidRDefault="005E7B81">
      <w:pPr>
        <w:spacing w:line="360" w:lineRule="auto"/>
        <w:jc w:val="both"/>
        <w:sectPr w:rsidR="005E7B81">
          <w:footerReference w:type="default" r:id="rId7"/>
          <w:pgSz w:w="11910" w:h="16840"/>
          <w:pgMar w:top="1580" w:right="720" w:bottom="1160" w:left="1540" w:header="0" w:footer="976" w:gutter="0"/>
          <w:pgNumType w:start="3"/>
          <w:cols w:space="720"/>
        </w:sectPr>
      </w:pPr>
    </w:p>
    <w:p w14:paraId="388768DD" w14:textId="77777777" w:rsidR="005E7B81" w:rsidRDefault="006A73E5">
      <w:pPr>
        <w:pStyle w:val="Corpodetexto"/>
        <w:spacing w:before="101" w:line="360" w:lineRule="auto"/>
        <w:ind w:left="161" w:right="1209"/>
        <w:jc w:val="both"/>
      </w:pPr>
      <w:r>
        <w:lastRenderedPageBreak/>
        <w:t>§ 3º. Estimular o espírito investigativo, a curiosidade epistemológica e a construção dos saberes relacionados à docência;</w:t>
      </w:r>
    </w:p>
    <w:p w14:paraId="3DCEAFA4" w14:textId="77777777" w:rsidR="005E7B81" w:rsidRDefault="006A73E5">
      <w:pPr>
        <w:pStyle w:val="Corpodetexto"/>
        <w:spacing w:before="119" w:line="360" w:lineRule="auto"/>
        <w:ind w:left="161" w:right="1208"/>
        <w:jc w:val="both"/>
      </w:pPr>
      <w:r>
        <w:t>§ 4º. Aplicar os conhecimentos adquiridos durante o curso por meio de pesquisa acadêmica.</w:t>
      </w:r>
    </w:p>
    <w:p w14:paraId="3D34F9C0" w14:textId="77777777" w:rsidR="005E7B81" w:rsidRDefault="005E7B81">
      <w:pPr>
        <w:pStyle w:val="Corpodetexto"/>
        <w:rPr>
          <w:sz w:val="24"/>
        </w:rPr>
      </w:pPr>
    </w:p>
    <w:p w14:paraId="345E060E" w14:textId="77777777" w:rsidR="005E7B81" w:rsidRDefault="005E7B81">
      <w:pPr>
        <w:pStyle w:val="Corpodetexto"/>
        <w:rPr>
          <w:sz w:val="24"/>
        </w:rPr>
      </w:pPr>
    </w:p>
    <w:p w14:paraId="161B0F9F" w14:textId="77777777" w:rsidR="005E7B81" w:rsidRDefault="006A73E5">
      <w:pPr>
        <w:pStyle w:val="Ttulo1"/>
        <w:spacing w:before="184" w:line="240" w:lineRule="auto"/>
      </w:pPr>
      <w:r>
        <w:t>CAPÍTULO III</w:t>
      </w:r>
    </w:p>
    <w:p w14:paraId="2732F3A5" w14:textId="77777777" w:rsidR="005E7B81" w:rsidRDefault="006A73E5">
      <w:pPr>
        <w:spacing w:before="2"/>
        <w:ind w:right="1046"/>
        <w:jc w:val="center"/>
        <w:rPr>
          <w:b/>
        </w:rPr>
      </w:pPr>
      <w:r>
        <w:rPr>
          <w:b/>
        </w:rPr>
        <w:t>DOS TIPOS DE TRABALHOS DE CO</w:t>
      </w:r>
      <w:r>
        <w:rPr>
          <w:b/>
        </w:rPr>
        <w:t>NCLUSÃO DE CURSO</w:t>
      </w:r>
    </w:p>
    <w:p w14:paraId="68B9D336" w14:textId="77777777" w:rsidR="005E7B81" w:rsidRDefault="005E7B81">
      <w:pPr>
        <w:pStyle w:val="Corpodetexto"/>
        <w:rPr>
          <w:b/>
          <w:sz w:val="24"/>
        </w:rPr>
      </w:pPr>
    </w:p>
    <w:p w14:paraId="3BE8A964" w14:textId="77777777" w:rsidR="005E7B81" w:rsidRDefault="005E7B81">
      <w:pPr>
        <w:pStyle w:val="Corpodetexto"/>
        <w:spacing w:before="8"/>
        <w:rPr>
          <w:b/>
          <w:sz w:val="24"/>
        </w:rPr>
      </w:pPr>
    </w:p>
    <w:p w14:paraId="67B734F2" w14:textId="77777777" w:rsidR="005E7B81" w:rsidRDefault="006A73E5">
      <w:pPr>
        <w:pStyle w:val="Corpodetexto"/>
        <w:ind w:left="161"/>
        <w:jc w:val="both"/>
      </w:pPr>
      <w:r>
        <w:t>Art. 6º. O TCC poderá ser realizado das seguintes formas:</w:t>
      </w:r>
    </w:p>
    <w:p w14:paraId="7A771D06" w14:textId="77777777" w:rsidR="005E7B81" w:rsidRDefault="005E7B81">
      <w:pPr>
        <w:pStyle w:val="Corpodetexto"/>
        <w:spacing w:before="5"/>
        <w:rPr>
          <w:sz w:val="21"/>
        </w:rPr>
      </w:pPr>
    </w:p>
    <w:p w14:paraId="46A16BB6" w14:textId="77777777" w:rsidR="005E7B81" w:rsidRDefault="006A73E5">
      <w:pPr>
        <w:pStyle w:val="Corpodetexto"/>
        <w:spacing w:line="360" w:lineRule="auto"/>
        <w:ind w:left="161" w:right="1205"/>
        <w:jc w:val="both"/>
      </w:pPr>
      <w:r>
        <w:t>§ 1º Monografia: consiste em um trabalho com tema alinhado com as linhas de pesquisa do curso ao qual o aluno está vinculado. Uma monografia pode ser resultante de pesquisa bibli</w:t>
      </w:r>
      <w:r>
        <w:t>ográfica, documental, comparativa, exploratória, explicativa,</w:t>
      </w:r>
      <w:r>
        <w:rPr>
          <w:spacing w:val="-16"/>
        </w:rPr>
        <w:t xml:space="preserve"> </w:t>
      </w:r>
      <w:r>
        <w:t>pesquisa-ação,</w:t>
      </w:r>
      <w:r>
        <w:rPr>
          <w:spacing w:val="-16"/>
        </w:rPr>
        <w:t xml:space="preserve"> </w:t>
      </w:r>
      <w:r>
        <w:t>etnografia,</w:t>
      </w:r>
      <w:r>
        <w:rPr>
          <w:spacing w:val="-15"/>
        </w:rPr>
        <w:t xml:space="preserve"> </w:t>
      </w:r>
      <w:r>
        <w:t>estudo</w:t>
      </w:r>
      <w:r>
        <w:rPr>
          <w:spacing w:val="-20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caso</w:t>
      </w:r>
      <w:r>
        <w:rPr>
          <w:spacing w:val="-16"/>
        </w:rPr>
        <w:t xml:space="preserve"> </w:t>
      </w:r>
      <w:r>
        <w:t>ou</w:t>
      </w:r>
      <w:r>
        <w:rPr>
          <w:spacing w:val="-19"/>
        </w:rPr>
        <w:t xml:space="preserve"> </w:t>
      </w:r>
      <w:r>
        <w:t>história</w:t>
      </w:r>
      <w:r>
        <w:rPr>
          <w:spacing w:val="-17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vida,</w:t>
      </w:r>
      <w:r>
        <w:rPr>
          <w:spacing w:val="-16"/>
        </w:rPr>
        <w:t xml:space="preserve"> </w:t>
      </w:r>
      <w:r>
        <w:t>entre</w:t>
      </w:r>
      <w:r>
        <w:rPr>
          <w:spacing w:val="-19"/>
        </w:rPr>
        <w:t xml:space="preserve"> </w:t>
      </w:r>
      <w:r>
        <w:t>outros tipos.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monografia</w:t>
      </w:r>
      <w:r>
        <w:rPr>
          <w:spacing w:val="-9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construída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forma</w:t>
      </w:r>
      <w:r>
        <w:rPr>
          <w:spacing w:val="-13"/>
        </w:rPr>
        <w:t xml:space="preserve"> </w:t>
      </w:r>
      <w:r>
        <w:t>cognoscível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coerente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meio</w:t>
      </w:r>
      <w:r>
        <w:rPr>
          <w:spacing w:val="-9"/>
        </w:rPr>
        <w:t xml:space="preserve"> </w:t>
      </w:r>
      <w:r>
        <w:t>de uma introdução, desenvolvimento (ou o título compatível com os conteúdos que compõem</w:t>
      </w:r>
      <w:r>
        <w:rPr>
          <w:spacing w:val="-12"/>
        </w:rPr>
        <w:t xml:space="preserve"> </w:t>
      </w:r>
      <w:r>
        <w:t>essa</w:t>
      </w:r>
      <w:r>
        <w:rPr>
          <w:spacing w:val="-12"/>
        </w:rPr>
        <w:t xml:space="preserve"> </w:t>
      </w:r>
      <w:r>
        <w:t>parte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texto),</w:t>
      </w:r>
      <w:r>
        <w:rPr>
          <w:spacing w:val="-10"/>
        </w:rPr>
        <w:t xml:space="preserve"> </w:t>
      </w:r>
      <w:r>
        <w:t>conclusão</w:t>
      </w:r>
      <w:r>
        <w:rPr>
          <w:spacing w:val="-10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considerações</w:t>
      </w:r>
      <w:r>
        <w:rPr>
          <w:spacing w:val="-11"/>
        </w:rPr>
        <w:t xml:space="preserve"> </w:t>
      </w:r>
      <w:r>
        <w:t>finais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referências,</w:t>
      </w:r>
      <w:r>
        <w:rPr>
          <w:spacing w:val="-7"/>
        </w:rPr>
        <w:t xml:space="preserve"> </w:t>
      </w:r>
      <w:r>
        <w:t>além dos elementos pré e pós-textuais. Deve ter aproximadamente 40 páginas (considerando o format</w:t>
      </w:r>
      <w:r>
        <w:t>o A4, letra tamanho 12 com espaçamento de</w:t>
      </w:r>
      <w:r>
        <w:rPr>
          <w:spacing w:val="-14"/>
        </w:rPr>
        <w:t xml:space="preserve"> </w:t>
      </w:r>
      <w:r>
        <w:t>1,5).</w:t>
      </w:r>
    </w:p>
    <w:p w14:paraId="39ADFAC3" w14:textId="77777777" w:rsidR="005E7B81" w:rsidRDefault="006A73E5">
      <w:pPr>
        <w:pStyle w:val="Corpodetexto"/>
        <w:spacing w:before="120" w:line="360" w:lineRule="auto"/>
        <w:ind w:left="161" w:right="1206"/>
        <w:jc w:val="both"/>
      </w:pPr>
      <w:r>
        <w:t>§ 2º Artigo Científico: Retrata a síntese dos resultados de uma pesquisa, que pode ser bibliográfica, documental, comparativa, experimental, exploratória, explicativa, pesquisa-ação, etnografia, estudo de cas</w:t>
      </w:r>
      <w:r>
        <w:t>o, entre outros tipos. Deve conter os seguintes elementos: título (com possibilidade de subtítulo), nome do(a) autor(a) e do(a) orientador(a), resumo, palavras-chave, introdução, desenvolvimento (ou título compatível com os conteúdos que compõem essa parte</w:t>
      </w:r>
      <w:r>
        <w:t xml:space="preserve"> do artigo científico), conclusão ou considerações finais, referências e notas explicativas. O artigo deve estar</w:t>
      </w:r>
      <w:r>
        <w:rPr>
          <w:spacing w:val="-10"/>
        </w:rPr>
        <w:t xml:space="preserve"> </w:t>
      </w:r>
      <w:r>
        <w:t>formatado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publicação</w:t>
      </w:r>
      <w:r>
        <w:rPr>
          <w:spacing w:val="-4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revista</w:t>
      </w:r>
      <w:r>
        <w:rPr>
          <w:spacing w:val="-7"/>
        </w:rPr>
        <w:t xml:space="preserve"> </w:t>
      </w:r>
      <w:r>
        <w:t>técnico-científica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correlata</w:t>
      </w:r>
      <w:r>
        <w:rPr>
          <w:spacing w:val="-7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área do curso, escolhida pelo(a) aluno(a) em concordância com o(a) s</w:t>
      </w:r>
      <w:r>
        <w:t>eu(sua) orientador(a), e explicitada na primeira página do artigo. Deve ter aproximadamente 15 páginas (considerando o formato A4, letra tamanho 12, e espaçamento de</w:t>
      </w:r>
      <w:r>
        <w:rPr>
          <w:spacing w:val="-15"/>
        </w:rPr>
        <w:t xml:space="preserve"> </w:t>
      </w:r>
      <w:r>
        <w:t>1,5).</w:t>
      </w:r>
    </w:p>
    <w:p w14:paraId="6279D5EB" w14:textId="77777777" w:rsidR="005E7B81" w:rsidRDefault="005E7B81">
      <w:pPr>
        <w:pStyle w:val="Corpodetexto"/>
        <w:rPr>
          <w:sz w:val="24"/>
        </w:rPr>
      </w:pPr>
    </w:p>
    <w:p w14:paraId="7710725B" w14:textId="77777777" w:rsidR="005E7B81" w:rsidRDefault="005E7B81">
      <w:pPr>
        <w:pStyle w:val="Corpodetexto"/>
        <w:rPr>
          <w:sz w:val="24"/>
        </w:rPr>
      </w:pPr>
    </w:p>
    <w:p w14:paraId="4D001308" w14:textId="77777777" w:rsidR="005E7B81" w:rsidRDefault="006A73E5">
      <w:pPr>
        <w:pStyle w:val="Ttulo1"/>
        <w:spacing w:before="187"/>
        <w:ind w:right="1046"/>
      </w:pPr>
      <w:r>
        <w:t>CAPÍTULO IV</w:t>
      </w:r>
    </w:p>
    <w:p w14:paraId="16E6EB0E" w14:textId="77777777" w:rsidR="005E7B81" w:rsidRDefault="006A73E5">
      <w:pPr>
        <w:spacing w:line="252" w:lineRule="exact"/>
        <w:ind w:right="1053"/>
        <w:jc w:val="center"/>
        <w:rPr>
          <w:b/>
        </w:rPr>
      </w:pPr>
      <w:r>
        <w:rPr>
          <w:b/>
        </w:rPr>
        <w:t>DOS(AS) PROFESSORES(AS) ORIENTADORES(AS)</w:t>
      </w:r>
    </w:p>
    <w:p w14:paraId="33D44710" w14:textId="77777777" w:rsidR="005E7B81" w:rsidRDefault="005E7B81">
      <w:pPr>
        <w:spacing w:line="252" w:lineRule="exact"/>
        <w:jc w:val="center"/>
        <w:sectPr w:rsidR="005E7B81">
          <w:pgSz w:w="11910" w:h="16840"/>
          <w:pgMar w:top="1580" w:right="720" w:bottom="1160" w:left="1540" w:header="0" w:footer="976" w:gutter="0"/>
          <w:cols w:space="720"/>
        </w:sectPr>
      </w:pPr>
    </w:p>
    <w:p w14:paraId="71B6F585" w14:textId="77777777" w:rsidR="005E7B81" w:rsidRDefault="006A73E5">
      <w:pPr>
        <w:pStyle w:val="Corpodetexto"/>
        <w:spacing w:before="101" w:line="360" w:lineRule="auto"/>
        <w:ind w:left="161" w:right="1208"/>
        <w:jc w:val="both"/>
      </w:pPr>
      <w:r>
        <w:lastRenderedPageBreak/>
        <w:t>Art.</w:t>
      </w:r>
      <w:r>
        <w:rPr>
          <w:spacing w:val="-6"/>
        </w:rPr>
        <w:t xml:space="preserve"> </w:t>
      </w:r>
      <w:r>
        <w:t>7º.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Trabalho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Conclusão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Curso</w:t>
      </w:r>
      <w:r>
        <w:rPr>
          <w:spacing w:val="-10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desenvolvido</w:t>
      </w:r>
      <w:r>
        <w:rPr>
          <w:spacing w:val="-5"/>
        </w:rPr>
        <w:t xml:space="preserve"> </w:t>
      </w:r>
      <w:r>
        <w:t>sob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orientação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um(a) professor(a) que pertença obrigatoriamente ao quadro de professores(as) do IFSC – Câmpus São José. Cada TCC permite a participação de até um(a)</w:t>
      </w:r>
      <w:r>
        <w:rPr>
          <w:spacing w:val="-15"/>
        </w:rPr>
        <w:t xml:space="preserve"> </w:t>
      </w:r>
      <w:r>
        <w:t>coorientador(a).</w:t>
      </w:r>
    </w:p>
    <w:p w14:paraId="12F5DED0" w14:textId="77777777" w:rsidR="005E7B81" w:rsidRDefault="006A73E5">
      <w:pPr>
        <w:pStyle w:val="Corpodetexto"/>
        <w:spacing w:before="119" w:line="360" w:lineRule="auto"/>
        <w:ind w:left="161" w:right="1207"/>
        <w:jc w:val="both"/>
      </w:pPr>
      <w:r>
        <w:t>Art. 8º. Pode ser aceita a colaboração de profissional que não faça parte do corpo docent</w:t>
      </w:r>
      <w:r>
        <w:t>e do IFSC – Câmpus São José, atuando como coorientador(a), desde que obtenha a aprovação do(a) orientador(a).</w:t>
      </w:r>
    </w:p>
    <w:p w14:paraId="7D718FD3" w14:textId="77777777" w:rsidR="005E7B81" w:rsidRDefault="006A73E5">
      <w:pPr>
        <w:pStyle w:val="Corpodetexto"/>
        <w:spacing w:before="119" w:line="360" w:lineRule="auto"/>
        <w:ind w:left="161" w:right="1208"/>
        <w:jc w:val="both"/>
      </w:pPr>
      <w:r>
        <w:t>Art.</w:t>
      </w:r>
      <w:r>
        <w:rPr>
          <w:spacing w:val="-14"/>
        </w:rPr>
        <w:t xml:space="preserve"> </w:t>
      </w:r>
      <w:r>
        <w:t>9º.</w:t>
      </w:r>
      <w:r>
        <w:rPr>
          <w:spacing w:val="-18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número</w:t>
      </w:r>
      <w:r>
        <w:rPr>
          <w:spacing w:val="-15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orientações</w:t>
      </w:r>
      <w:r>
        <w:rPr>
          <w:spacing w:val="-16"/>
        </w:rPr>
        <w:t xml:space="preserve"> </w:t>
      </w:r>
      <w:r>
        <w:t>e/ou</w:t>
      </w:r>
      <w:r>
        <w:rPr>
          <w:spacing w:val="-18"/>
        </w:rPr>
        <w:t xml:space="preserve"> </w:t>
      </w:r>
      <w:r>
        <w:t>coorientações,</w:t>
      </w:r>
      <w:r>
        <w:rPr>
          <w:spacing w:val="-14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semestre,</w:t>
      </w:r>
      <w:r>
        <w:rPr>
          <w:spacing w:val="-16"/>
        </w:rPr>
        <w:t xml:space="preserve"> </w:t>
      </w:r>
      <w:r>
        <w:t>é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soma</w:t>
      </w:r>
      <w:r>
        <w:rPr>
          <w:spacing w:val="-15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 xml:space="preserve">carga horária de professores(as) com atividades de orientação e/ou </w:t>
      </w:r>
      <w:r>
        <w:t>coorientação deverá estar de acordo com a regulamentação das atividades dos(as) docentes do Instituto Federal de Educação, Ciência e Tecnologia Santa Catarina – IFSC, em</w:t>
      </w:r>
      <w:r>
        <w:rPr>
          <w:spacing w:val="-10"/>
        </w:rPr>
        <w:t xml:space="preserve"> </w:t>
      </w:r>
      <w:r>
        <w:t>vigor.</w:t>
      </w:r>
    </w:p>
    <w:p w14:paraId="08A78FAF" w14:textId="77777777" w:rsidR="005E7B81" w:rsidRDefault="006A73E5">
      <w:pPr>
        <w:pStyle w:val="Corpodetexto"/>
        <w:spacing w:before="121" w:line="360" w:lineRule="auto"/>
        <w:ind w:left="161" w:right="1208"/>
        <w:jc w:val="both"/>
      </w:pPr>
      <w:r>
        <w:t>Art. 10. Em caso de troca de orientador(a), esta deve ocorrer através de solici</w:t>
      </w:r>
      <w:r>
        <w:t>tação escrita do(a) interessado(a) (orientador(a) ou orientando(a)), com justificativa, direta à/ao Coordenador(a) do Curso.</w:t>
      </w:r>
    </w:p>
    <w:p w14:paraId="1F3FF422" w14:textId="77777777" w:rsidR="005E7B81" w:rsidRDefault="006A73E5">
      <w:pPr>
        <w:pStyle w:val="Corpodetexto"/>
        <w:spacing w:before="119" w:line="360" w:lineRule="auto"/>
        <w:ind w:left="161" w:right="1207"/>
        <w:jc w:val="both"/>
      </w:pPr>
      <w:r>
        <w:t>Parágrafo único: A substituição do(a) professor(a) orientador(a), sendo este(a) de TCC I ou de TCC II, somente será permitida quand</w:t>
      </w:r>
      <w:r>
        <w:t>o outro(a) docente assumir formalmente a orientação, mediante aceitação do(a) professor(a) substituído(a).</w:t>
      </w:r>
    </w:p>
    <w:p w14:paraId="738581BB" w14:textId="77777777" w:rsidR="005E7B81" w:rsidRDefault="006A73E5">
      <w:pPr>
        <w:pStyle w:val="Corpodetexto"/>
        <w:spacing w:before="122" w:line="360" w:lineRule="auto"/>
        <w:ind w:left="161" w:right="1206"/>
        <w:jc w:val="both"/>
      </w:pPr>
      <w:r>
        <w:t>Art. 11. O(a) professor(a) da disciplina de TCC I deverá, a cada semestre em que o componente curricular for ofertado, divulgar uma relação de profes</w:t>
      </w:r>
      <w:r>
        <w:t>sores(as) para trabalhar como orientadores(as) de TCC e suas respectivas áreas de pesquisa.</w:t>
      </w:r>
    </w:p>
    <w:p w14:paraId="63CEEAC7" w14:textId="77777777" w:rsidR="005E7B81" w:rsidRDefault="005E7B81">
      <w:pPr>
        <w:pStyle w:val="Corpodetexto"/>
        <w:rPr>
          <w:sz w:val="24"/>
        </w:rPr>
      </w:pPr>
    </w:p>
    <w:p w14:paraId="1411BA46" w14:textId="77777777" w:rsidR="005E7B81" w:rsidRDefault="005E7B81">
      <w:pPr>
        <w:pStyle w:val="Corpodetexto"/>
        <w:rPr>
          <w:sz w:val="24"/>
        </w:rPr>
      </w:pPr>
    </w:p>
    <w:p w14:paraId="0723CB14" w14:textId="77777777" w:rsidR="005E7B81" w:rsidRDefault="006A73E5">
      <w:pPr>
        <w:pStyle w:val="Ttulo1"/>
        <w:spacing w:before="184"/>
        <w:ind w:right="1048"/>
      </w:pPr>
      <w:r>
        <w:t>CAPÍTULO V</w:t>
      </w:r>
    </w:p>
    <w:p w14:paraId="033261DC" w14:textId="77777777" w:rsidR="005E7B81" w:rsidRDefault="006A73E5">
      <w:pPr>
        <w:spacing w:line="252" w:lineRule="exact"/>
        <w:ind w:right="1051"/>
        <w:jc w:val="center"/>
        <w:rPr>
          <w:b/>
        </w:rPr>
      </w:pPr>
      <w:r>
        <w:rPr>
          <w:b/>
        </w:rPr>
        <w:t>DAS ATRIBUIÇÕES DOS(AS) PROFESSORES(AS) ORIENTADORES(AS)</w:t>
      </w:r>
    </w:p>
    <w:p w14:paraId="3EE0F31D" w14:textId="77777777" w:rsidR="005E7B81" w:rsidRDefault="005E7B81">
      <w:pPr>
        <w:pStyle w:val="Corpodetexto"/>
        <w:rPr>
          <w:b/>
          <w:sz w:val="24"/>
        </w:rPr>
      </w:pPr>
    </w:p>
    <w:p w14:paraId="56DB703C" w14:textId="77777777" w:rsidR="005E7B81" w:rsidRDefault="005E7B81">
      <w:pPr>
        <w:pStyle w:val="Corpodetexto"/>
        <w:spacing w:before="11"/>
        <w:rPr>
          <w:b/>
          <w:sz w:val="24"/>
        </w:rPr>
      </w:pPr>
    </w:p>
    <w:p w14:paraId="3B6D9054" w14:textId="77777777" w:rsidR="005E7B81" w:rsidRDefault="006A73E5">
      <w:pPr>
        <w:pStyle w:val="Corpodetexto"/>
        <w:ind w:left="161"/>
        <w:jc w:val="both"/>
      </w:pPr>
      <w:r>
        <w:t>Art. 12. São funções do(a) orientador(a):</w:t>
      </w:r>
    </w:p>
    <w:p w14:paraId="7546BAE2" w14:textId="77777777" w:rsidR="005E7B81" w:rsidRDefault="005E7B81">
      <w:pPr>
        <w:pStyle w:val="Corpodetexto"/>
        <w:spacing w:before="5"/>
        <w:rPr>
          <w:sz w:val="21"/>
        </w:rPr>
      </w:pPr>
    </w:p>
    <w:p w14:paraId="357C5E2C" w14:textId="77777777" w:rsidR="005E7B81" w:rsidRDefault="006A73E5">
      <w:pPr>
        <w:pStyle w:val="Corpodetexto"/>
        <w:spacing w:line="360" w:lineRule="auto"/>
        <w:ind w:left="161" w:right="1122"/>
      </w:pPr>
      <w:r>
        <w:t>§ 1º. Enviar por e-mail a Declaração de Orientação (anexo I) ao(à) professor(a) de TCC I, com cópia à coordenação;</w:t>
      </w:r>
    </w:p>
    <w:p w14:paraId="7F359160" w14:textId="77777777" w:rsidR="005E7B81" w:rsidRDefault="006A73E5">
      <w:pPr>
        <w:pStyle w:val="Corpodetexto"/>
        <w:spacing w:before="119" w:line="360" w:lineRule="auto"/>
        <w:ind w:left="161" w:right="1122"/>
      </w:pPr>
      <w:r>
        <w:t>§ 2º. Auxiliar o(a) licenciando(a) no direcionamento do seu trabalho, orientando-o(a) na elaboração e execução de seu projeto.</w:t>
      </w:r>
    </w:p>
    <w:p w14:paraId="45171672" w14:textId="77777777" w:rsidR="005E7B81" w:rsidRDefault="006A73E5">
      <w:pPr>
        <w:pStyle w:val="Corpodetexto"/>
        <w:spacing w:before="120" w:line="362" w:lineRule="auto"/>
        <w:ind w:left="161" w:right="1122"/>
      </w:pPr>
      <w:r>
        <w:t>§ 3º. Diagnosticar problemas e dificuldades acadêmicas que possam interferir no desempenho do(a) licenciando(a) e orientá-lo(a) na busca de soluções;</w:t>
      </w:r>
    </w:p>
    <w:p w14:paraId="21C4F5F2" w14:textId="77777777" w:rsidR="005E7B81" w:rsidRDefault="006A73E5">
      <w:pPr>
        <w:pStyle w:val="Corpodetexto"/>
        <w:spacing w:before="117" w:line="360" w:lineRule="auto"/>
        <w:ind w:left="161"/>
      </w:pPr>
      <w:r>
        <w:t>§ 4º. Manter o(a) Coordenador(a) de Curso informada(o) oficialmente sobre qualquer eventualidade nas ativi</w:t>
      </w:r>
      <w:r>
        <w:t>dades desenvolvidas pelo(a) licenciando(a), referentes ao</w:t>
      </w:r>
    </w:p>
    <w:p w14:paraId="1C1C1949" w14:textId="77777777" w:rsidR="005E7B81" w:rsidRDefault="005E7B81">
      <w:pPr>
        <w:spacing w:line="360" w:lineRule="auto"/>
        <w:sectPr w:rsidR="005E7B81">
          <w:pgSz w:w="11910" w:h="16840"/>
          <w:pgMar w:top="1580" w:right="720" w:bottom="1160" w:left="1540" w:header="0" w:footer="976" w:gutter="0"/>
          <w:cols w:space="720"/>
        </w:sectPr>
      </w:pPr>
    </w:p>
    <w:p w14:paraId="7D02CD39" w14:textId="77777777" w:rsidR="005E7B81" w:rsidRDefault="006A73E5">
      <w:pPr>
        <w:pStyle w:val="Corpodetexto"/>
        <w:spacing w:before="101" w:line="360" w:lineRule="auto"/>
        <w:ind w:left="161" w:right="1122"/>
      </w:pPr>
      <w:r>
        <w:lastRenderedPageBreak/>
        <w:t>desenvolvimento do TCC, bem como solicitar providências que se fizerem necessárias ao seu atendimento;</w:t>
      </w:r>
    </w:p>
    <w:p w14:paraId="6F87FD63" w14:textId="77777777" w:rsidR="005E7B81" w:rsidRDefault="006A73E5">
      <w:pPr>
        <w:pStyle w:val="Corpodetexto"/>
        <w:spacing w:before="119" w:line="360" w:lineRule="auto"/>
        <w:ind w:left="161" w:right="1122"/>
      </w:pPr>
      <w:r>
        <w:t>§ 5º. Autorizar a apresentação oral do trabalho para a banca avaliadora nas d</w:t>
      </w:r>
      <w:r>
        <w:t>atas estabelecidas;</w:t>
      </w:r>
    </w:p>
    <w:p w14:paraId="4F10BE91" w14:textId="77777777" w:rsidR="005E7B81" w:rsidRDefault="006A73E5">
      <w:pPr>
        <w:pStyle w:val="Corpodetexto"/>
        <w:spacing w:before="119"/>
        <w:ind w:left="161"/>
      </w:pPr>
      <w:r>
        <w:t>§ 6°. Presidir a sessão de defesa de TCC do(a) orientando(a).</w:t>
      </w:r>
    </w:p>
    <w:p w14:paraId="506BA767" w14:textId="77777777" w:rsidR="005E7B81" w:rsidRDefault="005E7B81">
      <w:pPr>
        <w:pStyle w:val="Corpodetexto"/>
        <w:spacing w:before="5"/>
        <w:rPr>
          <w:sz w:val="21"/>
        </w:rPr>
      </w:pPr>
    </w:p>
    <w:p w14:paraId="4D01F561" w14:textId="77777777" w:rsidR="005E7B81" w:rsidRDefault="006A73E5">
      <w:pPr>
        <w:pStyle w:val="Corpodetexto"/>
        <w:spacing w:line="360" w:lineRule="auto"/>
        <w:ind w:left="161" w:right="1122"/>
      </w:pPr>
      <w:r>
        <w:t>§ 7º. Assinar, juntamente com os demais membros da banca examinadora, a ata final da sessão de defesa;</w:t>
      </w:r>
    </w:p>
    <w:p w14:paraId="5F2F77B5" w14:textId="77777777" w:rsidR="005E7B81" w:rsidRDefault="006A73E5">
      <w:pPr>
        <w:pStyle w:val="Corpodetexto"/>
        <w:spacing w:before="122"/>
        <w:ind w:left="161"/>
      </w:pPr>
      <w:r>
        <w:t>§ 8º. Cumprir e fazer cumprir este Regulamento.</w:t>
      </w:r>
    </w:p>
    <w:p w14:paraId="3B10430E" w14:textId="77777777" w:rsidR="005E7B81" w:rsidRDefault="005E7B81">
      <w:pPr>
        <w:pStyle w:val="Corpodetexto"/>
        <w:spacing w:before="7"/>
        <w:rPr>
          <w:sz w:val="31"/>
        </w:rPr>
      </w:pPr>
    </w:p>
    <w:p w14:paraId="79E943ED" w14:textId="77777777" w:rsidR="005E7B81" w:rsidRDefault="006A73E5">
      <w:pPr>
        <w:pStyle w:val="Ttulo1"/>
      </w:pPr>
      <w:r>
        <w:t>CAPÍTULO VI</w:t>
      </w:r>
    </w:p>
    <w:p w14:paraId="04DFE51F" w14:textId="77777777" w:rsidR="005E7B81" w:rsidRDefault="006A73E5">
      <w:pPr>
        <w:spacing w:line="252" w:lineRule="exact"/>
        <w:ind w:right="1051"/>
        <w:jc w:val="center"/>
        <w:rPr>
          <w:b/>
        </w:rPr>
      </w:pPr>
      <w:r>
        <w:rPr>
          <w:b/>
        </w:rPr>
        <w:t>DAS ATRIBUIÇÕES DOS(AS) LICENCIANDOS(AS)</w:t>
      </w:r>
    </w:p>
    <w:p w14:paraId="1C6579DB" w14:textId="77777777" w:rsidR="005E7B81" w:rsidRDefault="005E7B81">
      <w:pPr>
        <w:pStyle w:val="Corpodetexto"/>
        <w:rPr>
          <w:b/>
          <w:sz w:val="24"/>
        </w:rPr>
      </w:pPr>
    </w:p>
    <w:p w14:paraId="7C0084BF" w14:textId="77777777" w:rsidR="005E7B81" w:rsidRDefault="005E7B81">
      <w:pPr>
        <w:pStyle w:val="Corpodetexto"/>
        <w:rPr>
          <w:b/>
          <w:sz w:val="25"/>
        </w:rPr>
      </w:pPr>
    </w:p>
    <w:p w14:paraId="3AF18A73" w14:textId="77777777" w:rsidR="005E7B81" w:rsidRDefault="006A73E5">
      <w:pPr>
        <w:pStyle w:val="Corpodetexto"/>
        <w:ind w:left="161"/>
      </w:pPr>
      <w:r>
        <w:t>Art. 13. São funções do(a) licenciando(a):</w:t>
      </w:r>
    </w:p>
    <w:p w14:paraId="5F592961" w14:textId="77777777" w:rsidR="005E7B81" w:rsidRDefault="005E7B81">
      <w:pPr>
        <w:pStyle w:val="Corpodetexto"/>
        <w:spacing w:before="5"/>
        <w:rPr>
          <w:sz w:val="21"/>
        </w:rPr>
      </w:pPr>
    </w:p>
    <w:p w14:paraId="7A9552A4" w14:textId="77777777" w:rsidR="005E7B81" w:rsidRDefault="006A73E5">
      <w:pPr>
        <w:pStyle w:val="Corpodetexto"/>
        <w:ind w:left="161"/>
      </w:pPr>
      <w:r>
        <w:t>§ 1º. Tomar ciência deste Regulamento no componente curricular de TCC I;</w:t>
      </w:r>
    </w:p>
    <w:p w14:paraId="4D9046B4" w14:textId="77777777" w:rsidR="005E7B81" w:rsidRDefault="005E7B81">
      <w:pPr>
        <w:pStyle w:val="Corpodetexto"/>
        <w:spacing w:before="4"/>
        <w:rPr>
          <w:sz w:val="21"/>
        </w:rPr>
      </w:pPr>
    </w:p>
    <w:p w14:paraId="32F53B3D" w14:textId="77777777" w:rsidR="005E7B81" w:rsidRDefault="006A73E5">
      <w:pPr>
        <w:pStyle w:val="Corpodetexto"/>
        <w:spacing w:line="360" w:lineRule="auto"/>
        <w:ind w:left="161" w:right="1205"/>
        <w:jc w:val="both"/>
      </w:pPr>
      <w:r>
        <w:t>§ 2º. Enviar a Declaração de Orientação (anexo I), quando estiver cursando o compon</w:t>
      </w:r>
      <w:r>
        <w:t>ente curricular TCC I, por e-mail, ao(à) professor(a) responsável pela componente</w:t>
      </w:r>
      <w:r>
        <w:rPr>
          <w:spacing w:val="-15"/>
        </w:rPr>
        <w:t xml:space="preserve"> </w:t>
      </w:r>
      <w:r>
        <w:t>curricular</w:t>
      </w:r>
      <w:r>
        <w:rPr>
          <w:spacing w:val="-10"/>
        </w:rPr>
        <w:t xml:space="preserve"> </w:t>
      </w:r>
      <w:r>
        <w:rPr>
          <w:b/>
        </w:rPr>
        <w:t>em</w:t>
      </w:r>
      <w:r>
        <w:rPr>
          <w:b/>
          <w:spacing w:val="-10"/>
        </w:rPr>
        <w:t xml:space="preserve"> </w:t>
      </w:r>
      <w:r>
        <w:rPr>
          <w:b/>
        </w:rPr>
        <w:t>até</w:t>
      </w:r>
      <w:r>
        <w:rPr>
          <w:b/>
          <w:spacing w:val="-13"/>
        </w:rPr>
        <w:t xml:space="preserve"> </w:t>
      </w:r>
      <w:r>
        <w:rPr>
          <w:b/>
        </w:rPr>
        <w:t>quarenta</w:t>
      </w:r>
      <w:r>
        <w:rPr>
          <w:b/>
          <w:spacing w:val="-13"/>
        </w:rPr>
        <w:t xml:space="preserve"> </w:t>
      </w:r>
      <w:r>
        <w:rPr>
          <w:b/>
        </w:rPr>
        <w:t>e</w:t>
      </w:r>
      <w:r>
        <w:rPr>
          <w:b/>
          <w:spacing w:val="-13"/>
        </w:rPr>
        <w:t xml:space="preserve"> </w:t>
      </w:r>
      <w:r>
        <w:rPr>
          <w:b/>
        </w:rPr>
        <w:t>cinco</w:t>
      </w:r>
      <w:r>
        <w:rPr>
          <w:b/>
          <w:spacing w:val="-14"/>
        </w:rPr>
        <w:t xml:space="preserve"> </w:t>
      </w:r>
      <w:r>
        <w:rPr>
          <w:b/>
        </w:rPr>
        <w:t>dias</w:t>
      </w:r>
      <w:r>
        <w:rPr>
          <w:b/>
          <w:spacing w:val="-11"/>
        </w:rPr>
        <w:t xml:space="preserve"> </w:t>
      </w:r>
      <w:r>
        <w:t>passados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início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semestre letivo.</w:t>
      </w:r>
    </w:p>
    <w:p w14:paraId="04EE5075" w14:textId="77777777" w:rsidR="005E7B81" w:rsidRDefault="006A73E5">
      <w:pPr>
        <w:pStyle w:val="Corpodetexto"/>
        <w:spacing w:before="119" w:line="360" w:lineRule="auto"/>
        <w:ind w:left="161" w:right="1206"/>
        <w:jc w:val="both"/>
      </w:pPr>
      <w:r>
        <w:t>I- Para os casos em que o(a) orientador(a) não for definido dentro do prazo, cabe à Coordenação</w:t>
      </w:r>
      <w:r>
        <w:t xml:space="preserve"> do Curso a indicação de um(a) professor(a) para</w:t>
      </w:r>
      <w:r>
        <w:rPr>
          <w:spacing w:val="-13"/>
        </w:rPr>
        <w:t xml:space="preserve"> </w:t>
      </w:r>
      <w:r>
        <w:t>orientação;</w:t>
      </w:r>
    </w:p>
    <w:p w14:paraId="45913BF2" w14:textId="77777777" w:rsidR="005E7B81" w:rsidRDefault="006A73E5">
      <w:pPr>
        <w:pStyle w:val="Corpodetexto"/>
        <w:spacing w:before="120"/>
        <w:ind w:left="161"/>
        <w:jc w:val="both"/>
      </w:pPr>
      <w:r>
        <w:t>§ 3º. Cumprir os requisitos dos Componentes Curriculares TCC I e TCC</w:t>
      </w:r>
      <w:r>
        <w:rPr>
          <w:spacing w:val="-17"/>
        </w:rPr>
        <w:t xml:space="preserve"> </w:t>
      </w:r>
      <w:r>
        <w:t>II;</w:t>
      </w:r>
    </w:p>
    <w:p w14:paraId="6FB58987" w14:textId="77777777" w:rsidR="005E7B81" w:rsidRDefault="005E7B81">
      <w:pPr>
        <w:pStyle w:val="Corpodetexto"/>
        <w:spacing w:before="7"/>
        <w:rPr>
          <w:sz w:val="21"/>
        </w:rPr>
      </w:pPr>
    </w:p>
    <w:p w14:paraId="2269FF59" w14:textId="77777777" w:rsidR="005E7B81" w:rsidRDefault="006A73E5">
      <w:pPr>
        <w:pStyle w:val="Corpodetexto"/>
        <w:spacing w:line="360" w:lineRule="auto"/>
        <w:ind w:left="161" w:right="1208"/>
        <w:jc w:val="both"/>
      </w:pPr>
      <w:r>
        <w:t>§</w:t>
      </w:r>
      <w:r>
        <w:rPr>
          <w:spacing w:val="-15"/>
        </w:rPr>
        <w:t xml:space="preserve"> </w:t>
      </w:r>
      <w:r>
        <w:t>4º</w:t>
      </w:r>
      <w:r>
        <w:rPr>
          <w:spacing w:val="-15"/>
        </w:rPr>
        <w:t xml:space="preserve"> </w:t>
      </w:r>
      <w:r>
        <w:t>Fazer</w:t>
      </w:r>
      <w:r>
        <w:rPr>
          <w:spacing w:val="-14"/>
        </w:rPr>
        <w:t xml:space="preserve"> </w:t>
      </w:r>
      <w:r>
        <w:t>uso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citações</w:t>
      </w:r>
      <w:r>
        <w:rPr>
          <w:spacing w:val="-14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seu</w:t>
      </w:r>
      <w:r>
        <w:rPr>
          <w:spacing w:val="-19"/>
        </w:rPr>
        <w:t xml:space="preserve"> </w:t>
      </w:r>
      <w:r>
        <w:t>TCC</w:t>
      </w:r>
      <w:r>
        <w:rPr>
          <w:spacing w:val="-19"/>
        </w:rPr>
        <w:t xml:space="preserve"> </w:t>
      </w:r>
      <w:r>
        <w:t>respeitando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normas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citação</w:t>
      </w:r>
      <w:r>
        <w:rPr>
          <w:spacing w:val="-14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direitos autorais de quem as</w:t>
      </w:r>
      <w:r>
        <w:rPr>
          <w:spacing w:val="-7"/>
        </w:rPr>
        <w:t xml:space="preserve"> </w:t>
      </w:r>
      <w:r>
        <w:t>publicou.</w:t>
      </w:r>
    </w:p>
    <w:p w14:paraId="5775C42F" w14:textId="77777777" w:rsidR="005E7B81" w:rsidRDefault="006A73E5">
      <w:pPr>
        <w:pStyle w:val="Corpodetexto"/>
        <w:spacing w:before="119" w:line="360" w:lineRule="auto"/>
        <w:ind w:left="161" w:right="1208"/>
        <w:jc w:val="both"/>
      </w:pPr>
      <w:r>
        <w:t>Parágrafo</w:t>
      </w:r>
      <w:r>
        <w:rPr>
          <w:spacing w:val="-17"/>
        </w:rPr>
        <w:t xml:space="preserve"> </w:t>
      </w:r>
      <w:r>
        <w:t>Único-</w:t>
      </w:r>
      <w:r>
        <w:rPr>
          <w:spacing w:val="-17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trabalho</w:t>
      </w:r>
      <w:r>
        <w:rPr>
          <w:spacing w:val="-15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comprovadamente</w:t>
      </w:r>
      <w:r>
        <w:rPr>
          <w:spacing w:val="-16"/>
        </w:rPr>
        <w:t xml:space="preserve"> </w:t>
      </w:r>
      <w:r>
        <w:t>apresentar</w:t>
      </w:r>
      <w:r>
        <w:rPr>
          <w:spacing w:val="-17"/>
        </w:rPr>
        <w:t xml:space="preserve"> </w:t>
      </w:r>
      <w:r>
        <w:t>cópia,</w:t>
      </w:r>
      <w:r>
        <w:rPr>
          <w:spacing w:val="-17"/>
        </w:rPr>
        <w:t xml:space="preserve"> </w:t>
      </w:r>
      <w:r>
        <w:t>plágio,</w:t>
      </w:r>
      <w:r>
        <w:rPr>
          <w:spacing w:val="-15"/>
        </w:rPr>
        <w:t xml:space="preserve"> </w:t>
      </w:r>
      <w:r>
        <w:t>citações copiadas sem o devido crédito ao(à) autor(a) do texto, ou trabalho encontrado total ou em parte na Internet sem o devido reconheciment</w:t>
      </w:r>
      <w:r>
        <w:t>o, acarretará reprovação automática e outras penalidades cabíveis na forma da</w:t>
      </w:r>
      <w:r>
        <w:rPr>
          <w:spacing w:val="-2"/>
        </w:rPr>
        <w:t xml:space="preserve"> </w:t>
      </w:r>
      <w:r>
        <w:t>lei.</w:t>
      </w:r>
    </w:p>
    <w:p w14:paraId="5BF42A85" w14:textId="77777777" w:rsidR="005E7B81" w:rsidRDefault="006A73E5">
      <w:pPr>
        <w:pStyle w:val="Corpodetexto"/>
        <w:spacing w:before="119" w:line="360" w:lineRule="auto"/>
        <w:ind w:left="161" w:right="1211"/>
        <w:jc w:val="both"/>
      </w:pPr>
      <w:r>
        <w:t>§ 5º. Acatar as correções e considerar as sugestões dos membros da banca, buscando qualificar seu trabalho e entregar o TCC no prazo estipulado.</w:t>
      </w:r>
    </w:p>
    <w:p w14:paraId="41101C4A" w14:textId="77777777" w:rsidR="005E7B81" w:rsidRDefault="005E7B81">
      <w:pPr>
        <w:pStyle w:val="Corpodetexto"/>
        <w:rPr>
          <w:sz w:val="24"/>
        </w:rPr>
      </w:pPr>
    </w:p>
    <w:p w14:paraId="221A12E9" w14:textId="77777777" w:rsidR="005E7B81" w:rsidRDefault="005E7B81">
      <w:pPr>
        <w:pStyle w:val="Corpodetexto"/>
        <w:rPr>
          <w:sz w:val="24"/>
        </w:rPr>
      </w:pPr>
    </w:p>
    <w:p w14:paraId="5D5427D2" w14:textId="77777777" w:rsidR="005E7B81" w:rsidRDefault="006A73E5">
      <w:pPr>
        <w:pStyle w:val="Ttulo1"/>
        <w:spacing w:before="187"/>
        <w:ind w:right="1050"/>
      </w:pPr>
      <w:r>
        <w:t>CAPÍTULO VII</w:t>
      </w:r>
    </w:p>
    <w:p w14:paraId="00887F74" w14:textId="77777777" w:rsidR="005E7B81" w:rsidRDefault="006A73E5">
      <w:pPr>
        <w:spacing w:line="252" w:lineRule="exact"/>
        <w:ind w:right="1045"/>
        <w:jc w:val="center"/>
        <w:rPr>
          <w:b/>
        </w:rPr>
      </w:pPr>
      <w:r>
        <w:rPr>
          <w:b/>
        </w:rPr>
        <w:t>DA BANCA EXAMINADORA</w:t>
      </w:r>
    </w:p>
    <w:p w14:paraId="0F8E48A8" w14:textId="77777777" w:rsidR="005E7B81" w:rsidRDefault="005E7B81">
      <w:pPr>
        <w:spacing w:line="252" w:lineRule="exact"/>
        <w:jc w:val="center"/>
        <w:sectPr w:rsidR="005E7B81">
          <w:pgSz w:w="11910" w:h="16840"/>
          <w:pgMar w:top="1580" w:right="720" w:bottom="1160" w:left="1540" w:header="0" w:footer="976" w:gutter="0"/>
          <w:cols w:space="720"/>
        </w:sectPr>
      </w:pPr>
    </w:p>
    <w:p w14:paraId="6085FB65" w14:textId="77777777" w:rsidR="005E7B81" w:rsidRDefault="006A73E5">
      <w:pPr>
        <w:pStyle w:val="Corpodetexto"/>
        <w:spacing w:before="101" w:line="360" w:lineRule="auto"/>
        <w:ind w:left="161" w:right="1209"/>
        <w:jc w:val="both"/>
      </w:pPr>
      <w:r>
        <w:lastRenderedPageBreak/>
        <w:t>Art. 14º. A versão final do Trabalho de Conclusão de Curs</w:t>
      </w:r>
      <w:r>
        <w:t>o deverá ser obrigatoriamente defendida pelo(a) licenciando(a) perante banca examinadora composta pelo(a) orientador(a) e, no mínimo, dois(duas) examinadores(as).</w:t>
      </w:r>
    </w:p>
    <w:p w14:paraId="0F0A3709" w14:textId="77777777" w:rsidR="005E7B81" w:rsidRDefault="006A73E5">
      <w:pPr>
        <w:pStyle w:val="Corpodetexto"/>
        <w:spacing w:before="119" w:line="360" w:lineRule="auto"/>
        <w:ind w:left="161" w:right="1207"/>
        <w:jc w:val="both"/>
      </w:pPr>
      <w:r>
        <w:t>§ 3º. Pelo menos um(a) dos(as) examinadores(as) deverá fazer parte do corpo docente do IFSC.</w:t>
      </w:r>
    </w:p>
    <w:p w14:paraId="15EE0E44" w14:textId="77777777" w:rsidR="005E7B81" w:rsidRDefault="006A73E5">
      <w:pPr>
        <w:pStyle w:val="Corpodetexto"/>
        <w:spacing w:before="119" w:line="360" w:lineRule="auto"/>
        <w:ind w:left="161" w:right="1207"/>
        <w:jc w:val="both"/>
      </w:pPr>
      <w:r>
        <w:t>Art.</w:t>
      </w:r>
      <w:r>
        <w:rPr>
          <w:spacing w:val="-7"/>
        </w:rPr>
        <w:t xml:space="preserve"> </w:t>
      </w:r>
      <w:r>
        <w:t>15.</w:t>
      </w:r>
      <w:r>
        <w:rPr>
          <w:spacing w:val="-8"/>
        </w:rPr>
        <w:t xml:space="preserve"> </w:t>
      </w:r>
      <w:r>
        <w:t>Profissionais</w:t>
      </w:r>
      <w:r>
        <w:rPr>
          <w:spacing w:val="-8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titulação</w:t>
      </w:r>
      <w:r>
        <w:rPr>
          <w:spacing w:val="-8"/>
        </w:rPr>
        <w:t xml:space="preserve"> </w:t>
      </w:r>
      <w:r>
        <w:t>mínima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especialista</w:t>
      </w:r>
      <w:r>
        <w:rPr>
          <w:spacing w:val="-8"/>
        </w:rPr>
        <w:t xml:space="preserve"> </w:t>
      </w:r>
      <w:r>
        <w:t>podem</w:t>
      </w:r>
      <w:r>
        <w:rPr>
          <w:spacing w:val="-6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convidados(as) para</w:t>
      </w:r>
      <w:r>
        <w:rPr>
          <w:spacing w:val="-5"/>
        </w:rPr>
        <w:t xml:space="preserve"> </w:t>
      </w:r>
      <w:r>
        <w:t>participar</w:t>
      </w:r>
      <w:r>
        <w:rPr>
          <w:spacing w:val="-4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bancas</w:t>
      </w:r>
      <w:r>
        <w:rPr>
          <w:spacing w:val="-5"/>
        </w:rPr>
        <w:t xml:space="preserve"> </w:t>
      </w:r>
      <w:r>
        <w:t>examinadoras,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preferência,</w:t>
      </w:r>
      <w:r>
        <w:rPr>
          <w:spacing w:val="-6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suas</w:t>
      </w:r>
      <w:r>
        <w:rPr>
          <w:spacing w:val="-7"/>
        </w:rPr>
        <w:t xml:space="preserve"> </w:t>
      </w:r>
      <w:r>
        <w:t>respectivas</w:t>
      </w:r>
      <w:r>
        <w:rPr>
          <w:spacing w:val="-4"/>
        </w:rPr>
        <w:t xml:space="preserve"> </w:t>
      </w:r>
      <w:r>
        <w:t>áreas de</w:t>
      </w:r>
      <w:r>
        <w:rPr>
          <w:spacing w:val="1"/>
        </w:rPr>
        <w:t xml:space="preserve"> </w:t>
      </w:r>
      <w:r>
        <w:t>atuação.</w:t>
      </w:r>
    </w:p>
    <w:p w14:paraId="68A610CE" w14:textId="77777777" w:rsidR="005E7B81" w:rsidRDefault="005E7B81">
      <w:pPr>
        <w:pStyle w:val="Corpodetexto"/>
        <w:rPr>
          <w:sz w:val="24"/>
        </w:rPr>
      </w:pPr>
    </w:p>
    <w:p w14:paraId="45DFA154" w14:textId="77777777" w:rsidR="005E7B81" w:rsidRDefault="005E7B81">
      <w:pPr>
        <w:pStyle w:val="Corpodetexto"/>
        <w:rPr>
          <w:sz w:val="24"/>
        </w:rPr>
      </w:pPr>
    </w:p>
    <w:p w14:paraId="2F3CDBF9" w14:textId="77777777" w:rsidR="005E7B81" w:rsidRDefault="006A73E5">
      <w:pPr>
        <w:pStyle w:val="Ttulo1"/>
        <w:spacing w:before="187"/>
        <w:ind w:right="1048"/>
      </w:pPr>
      <w:r>
        <w:t>CAPÍTULO VIII</w:t>
      </w:r>
    </w:p>
    <w:p w14:paraId="4CCFABBC" w14:textId="77777777" w:rsidR="005E7B81" w:rsidRDefault="006A73E5">
      <w:pPr>
        <w:spacing w:line="252" w:lineRule="exact"/>
        <w:ind w:right="1047"/>
        <w:jc w:val="center"/>
        <w:rPr>
          <w:b/>
        </w:rPr>
      </w:pPr>
      <w:r>
        <w:rPr>
          <w:b/>
        </w:rPr>
        <w:t>DA DEFESA DO TRABALHO DE CONCLUSÃO DE CURSO</w:t>
      </w:r>
    </w:p>
    <w:p w14:paraId="55FC21B0" w14:textId="77777777" w:rsidR="005E7B81" w:rsidRDefault="005E7B81">
      <w:pPr>
        <w:pStyle w:val="Corpodetexto"/>
        <w:rPr>
          <w:b/>
          <w:sz w:val="24"/>
        </w:rPr>
      </w:pPr>
    </w:p>
    <w:p w14:paraId="44A54756" w14:textId="77777777" w:rsidR="005E7B81" w:rsidRDefault="005E7B81">
      <w:pPr>
        <w:pStyle w:val="Corpodetexto"/>
        <w:spacing w:before="11"/>
        <w:rPr>
          <w:b/>
          <w:sz w:val="24"/>
        </w:rPr>
      </w:pPr>
    </w:p>
    <w:p w14:paraId="13AE8563" w14:textId="77777777" w:rsidR="005E7B81" w:rsidRDefault="006A73E5">
      <w:pPr>
        <w:pStyle w:val="Corpodetexto"/>
        <w:spacing w:line="472" w:lineRule="auto"/>
        <w:ind w:left="161" w:right="1396"/>
        <w:jc w:val="both"/>
      </w:pPr>
      <w:r>
        <w:t>Art. 16. As sessões de defesa dos Trabalhos de Conclusão de Curso são públicas. Art. 17. Sobre os prazos:</w:t>
      </w:r>
    </w:p>
    <w:p w14:paraId="293FE3F5" w14:textId="77777777" w:rsidR="005E7B81" w:rsidRDefault="006A73E5">
      <w:pPr>
        <w:pStyle w:val="Corpodetexto"/>
        <w:spacing w:before="1" w:line="360" w:lineRule="auto"/>
        <w:ind w:left="161" w:right="1207"/>
        <w:jc w:val="both"/>
      </w:pPr>
      <w:r>
        <w:t>§</w:t>
      </w:r>
      <w:r>
        <w:rPr>
          <w:spacing w:val="-4"/>
        </w:rPr>
        <w:t xml:space="preserve"> </w:t>
      </w:r>
      <w:r>
        <w:t>1º.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sessão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defesa</w:t>
      </w:r>
      <w:r>
        <w:rPr>
          <w:spacing w:val="-6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ocorrer,</w:t>
      </w:r>
      <w:r>
        <w:rPr>
          <w:spacing w:val="-5"/>
        </w:rPr>
        <w:t xml:space="preserve"> </w:t>
      </w:r>
      <w:r>
        <w:t>impreterivelmente,</w:t>
      </w:r>
      <w:r>
        <w:rPr>
          <w:spacing w:val="-4"/>
        </w:rPr>
        <w:t xml:space="preserve"> </w:t>
      </w:r>
      <w:r>
        <w:t>até</w:t>
      </w:r>
      <w:r>
        <w:rPr>
          <w:spacing w:val="-8"/>
        </w:rPr>
        <w:t xml:space="preserve"> </w:t>
      </w:r>
      <w:r>
        <w:t>quinze</w:t>
      </w:r>
      <w:r>
        <w:rPr>
          <w:spacing w:val="-4"/>
        </w:rPr>
        <w:t xml:space="preserve"> </w:t>
      </w:r>
      <w:r>
        <w:t>dias</w:t>
      </w:r>
      <w:r>
        <w:rPr>
          <w:spacing w:val="-4"/>
        </w:rPr>
        <w:t xml:space="preserve"> </w:t>
      </w:r>
      <w:r>
        <w:t>antes</w:t>
      </w:r>
      <w:r>
        <w:rPr>
          <w:spacing w:val="-4"/>
        </w:rPr>
        <w:t xml:space="preserve"> </w:t>
      </w:r>
      <w:r>
        <w:t>do último</w:t>
      </w:r>
      <w:r>
        <w:rPr>
          <w:spacing w:val="-12"/>
        </w:rPr>
        <w:t xml:space="preserve"> </w:t>
      </w:r>
      <w:r>
        <w:t>dia</w:t>
      </w:r>
      <w:r>
        <w:rPr>
          <w:spacing w:val="-11"/>
        </w:rPr>
        <w:t xml:space="preserve"> </w:t>
      </w:r>
      <w:r>
        <w:t>letivo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semestre</w:t>
      </w:r>
      <w:r>
        <w:rPr>
          <w:spacing w:val="-13"/>
        </w:rPr>
        <w:t xml:space="preserve"> </w:t>
      </w:r>
      <w:r>
        <w:t>corrente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colação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grau</w:t>
      </w:r>
      <w:r>
        <w:rPr>
          <w:spacing w:val="-13"/>
        </w:rPr>
        <w:t xml:space="preserve"> </w:t>
      </w:r>
      <w:r>
        <w:t>do(a)</w:t>
      </w:r>
      <w:r>
        <w:rPr>
          <w:spacing w:val="-9"/>
        </w:rPr>
        <w:t xml:space="preserve"> </w:t>
      </w:r>
      <w:r>
        <w:t>licenciando(a) em questão possa ser realizada na próxima solenidade de colação do</w:t>
      </w:r>
      <w:r>
        <w:rPr>
          <w:spacing w:val="-11"/>
        </w:rPr>
        <w:t xml:space="preserve"> </w:t>
      </w:r>
      <w:r>
        <w:t>Câmpus;</w:t>
      </w:r>
    </w:p>
    <w:p w14:paraId="1319024D" w14:textId="77777777" w:rsidR="005E7B81" w:rsidRDefault="006A73E5">
      <w:pPr>
        <w:pStyle w:val="Corpodetexto"/>
        <w:spacing w:before="120" w:line="360" w:lineRule="auto"/>
        <w:ind w:left="161" w:right="1209"/>
        <w:jc w:val="both"/>
      </w:pPr>
      <w:r>
        <w:t>§ 2º. Os TCCs deverão ser entregues para os membros da banca com, no mínimo, uma semana de antecedência da defesa, possibilitando a devida apreciação do trabalho;</w:t>
      </w:r>
    </w:p>
    <w:p w14:paraId="417A04B6" w14:textId="77777777" w:rsidR="005E7B81" w:rsidRDefault="006A73E5">
      <w:pPr>
        <w:pStyle w:val="Corpodetexto"/>
        <w:spacing w:before="121" w:line="360" w:lineRule="auto"/>
        <w:ind w:left="161" w:right="1205"/>
        <w:jc w:val="both"/>
      </w:pPr>
      <w:r>
        <w:t>§</w:t>
      </w:r>
      <w:r>
        <w:rPr>
          <w:spacing w:val="-3"/>
        </w:rPr>
        <w:t xml:space="preserve"> </w:t>
      </w:r>
      <w:r>
        <w:t>3º.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limite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entrega</w:t>
      </w:r>
      <w:r>
        <w:rPr>
          <w:spacing w:val="-6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versão</w:t>
      </w:r>
      <w:r>
        <w:rPr>
          <w:spacing w:val="-6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TCC</w:t>
      </w:r>
      <w:r>
        <w:rPr>
          <w:spacing w:val="-4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t>(em</w:t>
      </w:r>
      <w:r>
        <w:rPr>
          <w:spacing w:val="-3"/>
        </w:rPr>
        <w:t xml:space="preserve"> </w:t>
      </w:r>
      <w:r>
        <w:t>formato</w:t>
      </w:r>
      <w:r>
        <w:rPr>
          <w:spacing w:val="-3"/>
        </w:rPr>
        <w:t xml:space="preserve"> </w:t>
      </w:r>
      <w:r>
        <w:t>pdf)</w:t>
      </w:r>
      <w:r>
        <w:rPr>
          <w:spacing w:val="-2"/>
        </w:rPr>
        <w:t xml:space="preserve"> </w:t>
      </w:r>
      <w:r>
        <w:t>para a Bibl</w:t>
      </w:r>
      <w:r>
        <w:t>ioteca e para a Coordenação do Curso, acompanhada do formulário de consentimento do(a) orientador(a), será de até quinze dias após a</w:t>
      </w:r>
      <w:r>
        <w:rPr>
          <w:spacing w:val="-15"/>
        </w:rPr>
        <w:t xml:space="preserve"> </w:t>
      </w:r>
      <w:r>
        <w:t>defesa;</w:t>
      </w:r>
    </w:p>
    <w:p w14:paraId="01139190" w14:textId="77777777" w:rsidR="005E7B81" w:rsidRDefault="006A73E5">
      <w:pPr>
        <w:pStyle w:val="Corpodetexto"/>
        <w:spacing w:before="119" w:line="360" w:lineRule="auto"/>
        <w:ind w:left="161" w:right="1206"/>
        <w:jc w:val="both"/>
      </w:pPr>
      <w:r>
        <w:t>§</w:t>
      </w:r>
      <w:r>
        <w:rPr>
          <w:spacing w:val="-4"/>
        </w:rPr>
        <w:t xml:space="preserve"> </w:t>
      </w:r>
      <w:r>
        <w:t>4º.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situações</w:t>
      </w:r>
      <w:r>
        <w:rPr>
          <w:spacing w:val="-6"/>
        </w:rPr>
        <w:t xml:space="preserve"> </w:t>
      </w:r>
      <w:r>
        <w:t>atípicas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calendário</w:t>
      </w:r>
      <w:r>
        <w:rPr>
          <w:spacing w:val="-7"/>
        </w:rPr>
        <w:t xml:space="preserve"> </w:t>
      </w:r>
      <w:r>
        <w:t>acadêmico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coordenação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poderá modificar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prazo</w:t>
      </w:r>
      <w:r>
        <w:rPr>
          <w:spacing w:val="-6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entrega</w:t>
      </w:r>
      <w:r>
        <w:rPr>
          <w:spacing w:val="-11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versão</w:t>
      </w:r>
      <w:r>
        <w:rPr>
          <w:spacing w:val="-13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TCC</w:t>
      </w:r>
      <w:r>
        <w:rPr>
          <w:spacing w:val="-10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Biblioteca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Coordenação do</w:t>
      </w:r>
      <w:r>
        <w:rPr>
          <w:spacing w:val="1"/>
        </w:rPr>
        <w:t xml:space="preserve"> </w:t>
      </w:r>
      <w:r>
        <w:t>Curso.</w:t>
      </w:r>
    </w:p>
    <w:p w14:paraId="66C3F3D0" w14:textId="77777777" w:rsidR="005E7B81" w:rsidRDefault="006A73E5">
      <w:pPr>
        <w:pStyle w:val="Corpodetexto"/>
        <w:spacing w:before="120" w:line="360" w:lineRule="auto"/>
        <w:ind w:left="161" w:right="1206"/>
        <w:jc w:val="both"/>
      </w:pPr>
      <w:r>
        <w:t>§ 5º. Em caso de não apresentação do TCC no prazo estipulado neste regulamento, o(a)</w:t>
      </w:r>
      <w:r>
        <w:rPr>
          <w:spacing w:val="-14"/>
        </w:rPr>
        <w:t xml:space="preserve"> </w:t>
      </w:r>
      <w:r>
        <w:t>licenciando(a)</w:t>
      </w:r>
      <w:r>
        <w:rPr>
          <w:spacing w:val="-15"/>
        </w:rPr>
        <w:t xml:space="preserve"> </w:t>
      </w:r>
      <w:r>
        <w:t>terá</w:t>
      </w:r>
      <w:r>
        <w:rPr>
          <w:spacing w:val="-14"/>
        </w:rPr>
        <w:t xml:space="preserve"> </w:t>
      </w:r>
      <w:r>
        <w:t>sua</w:t>
      </w:r>
      <w:r>
        <w:rPr>
          <w:spacing w:val="-13"/>
        </w:rPr>
        <w:t xml:space="preserve"> </w:t>
      </w:r>
      <w:r>
        <w:t>matrícula</w:t>
      </w:r>
      <w:r>
        <w:rPr>
          <w:spacing w:val="-12"/>
        </w:rPr>
        <w:t xml:space="preserve"> </w:t>
      </w:r>
      <w:r>
        <w:t>cancelada</w:t>
      </w:r>
      <w:r>
        <w:rPr>
          <w:spacing w:val="-12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iniciativa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instituição,</w:t>
      </w:r>
      <w:r>
        <w:rPr>
          <w:spacing w:val="-13"/>
        </w:rPr>
        <w:t xml:space="preserve"> </w:t>
      </w:r>
      <w:r>
        <w:t>conforme o regulamento didático pe</w:t>
      </w:r>
      <w:r>
        <w:t>dagógico</w:t>
      </w:r>
      <w:r>
        <w:rPr>
          <w:spacing w:val="-4"/>
        </w:rPr>
        <w:t xml:space="preserve"> </w:t>
      </w:r>
      <w:r>
        <w:t>vigente.</w:t>
      </w:r>
    </w:p>
    <w:p w14:paraId="066D5CBE" w14:textId="77777777" w:rsidR="005E7B81" w:rsidRDefault="006A73E5">
      <w:pPr>
        <w:pStyle w:val="Corpodetexto"/>
        <w:spacing w:before="121" w:line="360" w:lineRule="auto"/>
        <w:ind w:left="161" w:right="1206"/>
        <w:jc w:val="both"/>
      </w:pPr>
      <w:r>
        <w:t>Art. 18. O TCC para ser defendido em banca pública deverá ter obrigatoriamente a anuência do(a) professor(a) orientador(a).</w:t>
      </w:r>
    </w:p>
    <w:p w14:paraId="2C8B8C5D" w14:textId="77777777" w:rsidR="005E7B81" w:rsidRDefault="006A73E5">
      <w:pPr>
        <w:pStyle w:val="Corpodetexto"/>
        <w:spacing w:before="120" w:line="360" w:lineRule="auto"/>
        <w:ind w:left="161" w:right="1203"/>
        <w:jc w:val="both"/>
      </w:pPr>
      <w:r>
        <w:t>Parágrafo único: Não havendo anuência do(a) orientador(a), o(a) licenciando(a) está reprovado(a) no componente cur</w:t>
      </w:r>
      <w:r>
        <w:t>ricular TCC II, no semestre vigente.</w:t>
      </w:r>
    </w:p>
    <w:p w14:paraId="00948D20" w14:textId="77777777" w:rsidR="005E7B81" w:rsidRDefault="005E7B81">
      <w:pPr>
        <w:spacing w:line="360" w:lineRule="auto"/>
        <w:jc w:val="both"/>
        <w:sectPr w:rsidR="005E7B81">
          <w:pgSz w:w="11910" w:h="16840"/>
          <w:pgMar w:top="1580" w:right="720" w:bottom="1160" w:left="1540" w:header="0" w:footer="976" w:gutter="0"/>
          <w:cols w:space="720"/>
        </w:sectPr>
      </w:pPr>
    </w:p>
    <w:p w14:paraId="5DF6C716" w14:textId="77777777" w:rsidR="005E7B81" w:rsidRDefault="006A73E5">
      <w:pPr>
        <w:pStyle w:val="Corpodetexto"/>
        <w:spacing w:before="101" w:line="360" w:lineRule="auto"/>
        <w:ind w:left="161" w:right="1207"/>
        <w:jc w:val="both"/>
      </w:pPr>
      <w:r>
        <w:lastRenderedPageBreak/>
        <w:t>Art. 19. O(a) orientador(a) definirá, em conjunto com o(a) aluno(a), a data e o horário da defesa do TCC, de acordo com os prazos e com o cronograma definidos pela Coordenação do Curso.</w:t>
      </w:r>
    </w:p>
    <w:p w14:paraId="5F407540" w14:textId="77777777" w:rsidR="005E7B81" w:rsidRDefault="006A73E5">
      <w:pPr>
        <w:pStyle w:val="Corpodetexto"/>
        <w:spacing w:before="119" w:line="360" w:lineRule="auto"/>
        <w:ind w:left="161" w:right="1206"/>
        <w:jc w:val="both"/>
      </w:pPr>
      <w:r>
        <w:t>Parágrafo único: Caberá ao(à) professor(a) orientador(a), em conjunto com o(a) licenciando(a), a composição da banca avaliadora e a realização do convite aos membros da banca para participação nas atividades de defesa.</w:t>
      </w:r>
    </w:p>
    <w:p w14:paraId="46DF10E2" w14:textId="77777777" w:rsidR="005E7B81" w:rsidRDefault="006A73E5">
      <w:pPr>
        <w:pStyle w:val="Corpodetexto"/>
        <w:spacing w:before="119" w:line="360" w:lineRule="auto"/>
        <w:ind w:left="161" w:right="1205"/>
        <w:jc w:val="both"/>
      </w:pPr>
      <w:r>
        <w:t>Art.</w:t>
      </w:r>
      <w:r>
        <w:rPr>
          <w:spacing w:val="-13"/>
        </w:rPr>
        <w:t xml:space="preserve"> </w:t>
      </w:r>
      <w:r>
        <w:rPr>
          <w:spacing w:val="-2"/>
        </w:rPr>
        <w:t>20.</w:t>
      </w:r>
      <w:r>
        <w:rPr>
          <w:spacing w:val="-13"/>
        </w:rPr>
        <w:t xml:space="preserve"> </w:t>
      </w:r>
      <w:r>
        <w:t>O(a)</w:t>
      </w:r>
      <w:r>
        <w:rPr>
          <w:spacing w:val="-15"/>
        </w:rPr>
        <w:t xml:space="preserve"> </w:t>
      </w:r>
      <w:r>
        <w:t>orientador(a)</w:t>
      </w:r>
      <w:r>
        <w:rPr>
          <w:spacing w:val="-13"/>
        </w:rPr>
        <w:t xml:space="preserve"> </w:t>
      </w:r>
      <w:r>
        <w:t>deverá</w:t>
      </w:r>
      <w:r>
        <w:rPr>
          <w:spacing w:val="-16"/>
        </w:rPr>
        <w:t xml:space="preserve"> </w:t>
      </w:r>
      <w:r>
        <w:t>in</w:t>
      </w:r>
      <w:r>
        <w:t>formar</w:t>
      </w:r>
      <w:r>
        <w:rPr>
          <w:spacing w:val="-15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Coordenação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Curso,</w:t>
      </w:r>
      <w:r>
        <w:rPr>
          <w:spacing w:val="-15"/>
        </w:rPr>
        <w:t xml:space="preserve"> </w:t>
      </w:r>
      <w:r>
        <w:t>via</w:t>
      </w:r>
      <w:r>
        <w:rPr>
          <w:spacing w:val="-14"/>
        </w:rPr>
        <w:t xml:space="preserve"> </w:t>
      </w:r>
      <w:r>
        <w:t>comunicação eletrônica, com, pelo menos, uma semana de antecedência da data de defesa, os dados contidos no anexo</w:t>
      </w:r>
      <w:r>
        <w:rPr>
          <w:spacing w:val="-2"/>
        </w:rPr>
        <w:t xml:space="preserve"> </w:t>
      </w:r>
      <w:r>
        <w:t>II.</w:t>
      </w:r>
    </w:p>
    <w:p w14:paraId="769798DF" w14:textId="77777777" w:rsidR="005E7B81" w:rsidRDefault="006A73E5">
      <w:pPr>
        <w:pStyle w:val="Corpodetexto"/>
        <w:spacing w:before="122"/>
        <w:ind w:left="161"/>
        <w:jc w:val="both"/>
      </w:pPr>
      <w:r>
        <w:t>Art. 21. A duração da apresentação do TCC deverá ser de no máximo 20 minutos.</w:t>
      </w:r>
    </w:p>
    <w:p w14:paraId="30D09CFF" w14:textId="77777777" w:rsidR="005E7B81" w:rsidRDefault="005E7B81">
      <w:pPr>
        <w:pStyle w:val="Corpodetexto"/>
        <w:spacing w:before="4"/>
        <w:rPr>
          <w:sz w:val="21"/>
        </w:rPr>
      </w:pPr>
    </w:p>
    <w:p w14:paraId="4E23B163" w14:textId="77777777" w:rsidR="005E7B81" w:rsidRDefault="006A73E5">
      <w:pPr>
        <w:pStyle w:val="Corpodetexto"/>
        <w:spacing w:line="360" w:lineRule="auto"/>
        <w:ind w:left="161" w:right="1207"/>
        <w:jc w:val="both"/>
      </w:pPr>
      <w:r>
        <w:t>Parágrafo único: Sugere-</w:t>
      </w:r>
      <w:r>
        <w:t>se que o tempo de duração da sessão de defesa não ultrapassasse duas horas.</w:t>
      </w:r>
    </w:p>
    <w:p w14:paraId="4A58F922" w14:textId="77777777" w:rsidR="005E7B81" w:rsidRDefault="006A73E5">
      <w:pPr>
        <w:pStyle w:val="Corpodetexto"/>
        <w:spacing w:before="120" w:line="360" w:lineRule="auto"/>
        <w:ind w:left="161" w:right="1204"/>
        <w:jc w:val="both"/>
      </w:pPr>
      <w:r>
        <w:t>Art. 22. - O conceito final do(a) licenciando(a) é o resultado do comum acordo entre os membros da banca e deverá ser registrado em ata.</w:t>
      </w:r>
    </w:p>
    <w:p w14:paraId="525A62D8" w14:textId="77777777" w:rsidR="005E7B81" w:rsidRDefault="006A73E5">
      <w:pPr>
        <w:pStyle w:val="Corpodetexto"/>
        <w:spacing w:before="119" w:line="360" w:lineRule="auto"/>
        <w:ind w:left="161" w:right="1207"/>
        <w:jc w:val="both"/>
      </w:pPr>
      <w:r>
        <w:t>Parágrafo único: Para aprovação, o(a) licenciando(a) deve obter conceito final igual ou superior a 6,0.</w:t>
      </w:r>
    </w:p>
    <w:p w14:paraId="708EDBF9" w14:textId="77777777" w:rsidR="005E7B81" w:rsidRDefault="006A73E5">
      <w:pPr>
        <w:pStyle w:val="Corpodetexto"/>
        <w:spacing w:before="122" w:line="360" w:lineRule="auto"/>
        <w:ind w:left="161" w:right="1208"/>
        <w:jc w:val="both"/>
      </w:pPr>
      <w:r>
        <w:t>Art. 23. Havend</w:t>
      </w:r>
      <w:r>
        <w:t>o acordo dos membros da banca examinadora quanto à inviabilidade de aprovação do Trabalho de Conclusão de Curso, o(a) orientador(a) deverá ser comunicada(o) em até 48 horas antes da sessão de defesa pública para os devidos encaminhamentos;</w:t>
      </w:r>
    </w:p>
    <w:p w14:paraId="3399C1B0" w14:textId="77777777" w:rsidR="005E7B81" w:rsidRDefault="006A73E5">
      <w:pPr>
        <w:pStyle w:val="Corpodetexto"/>
        <w:spacing w:before="119" w:line="360" w:lineRule="auto"/>
        <w:ind w:left="161" w:right="1207"/>
        <w:jc w:val="both"/>
      </w:pPr>
      <w:r>
        <w:t xml:space="preserve">Parágrafo único </w:t>
      </w:r>
      <w:r>
        <w:t>– Caso não haja prazo legal para novo agendamento de defesa – conforme estabelecido neste regulamento - o(a) licenciando(a) será reprovado(a) no componente curricular TCC II, no semestre corrente.</w:t>
      </w:r>
    </w:p>
    <w:p w14:paraId="2CA85BE0" w14:textId="77777777" w:rsidR="005E7B81" w:rsidRDefault="006A73E5">
      <w:pPr>
        <w:pStyle w:val="Corpodetexto"/>
        <w:spacing w:before="119" w:line="360" w:lineRule="auto"/>
        <w:ind w:left="161" w:right="1206"/>
        <w:jc w:val="both"/>
      </w:pPr>
      <w:r>
        <w:t>Art. 24. Não haverá recuperação da nota atribuída ao Trabal</w:t>
      </w:r>
      <w:r>
        <w:t>ho de Conclusão de Curso, pois compreende-se que esta é paralela à elaboração e ao desenvolvimento do mesmo.</w:t>
      </w:r>
    </w:p>
    <w:p w14:paraId="51D9592B" w14:textId="77777777" w:rsidR="005E7B81" w:rsidRDefault="005E7B81">
      <w:pPr>
        <w:pStyle w:val="Corpodetexto"/>
        <w:rPr>
          <w:sz w:val="24"/>
        </w:rPr>
      </w:pPr>
    </w:p>
    <w:p w14:paraId="1A3EBAB0" w14:textId="77777777" w:rsidR="005E7B81" w:rsidRDefault="005E7B81">
      <w:pPr>
        <w:pStyle w:val="Corpodetexto"/>
        <w:rPr>
          <w:sz w:val="24"/>
        </w:rPr>
      </w:pPr>
    </w:p>
    <w:p w14:paraId="738CB346" w14:textId="77777777" w:rsidR="005E7B81" w:rsidRDefault="006A73E5">
      <w:pPr>
        <w:pStyle w:val="Ttulo1"/>
        <w:spacing w:before="187" w:line="240" w:lineRule="auto"/>
        <w:ind w:left="3454" w:right="4505" w:firstLine="4"/>
      </w:pPr>
      <w:r>
        <w:t>CAPÍTULO IX DA AVALIAÇÃO</w:t>
      </w:r>
    </w:p>
    <w:p w14:paraId="77C66D40" w14:textId="77777777" w:rsidR="005E7B81" w:rsidRDefault="005E7B81">
      <w:pPr>
        <w:pStyle w:val="Corpodetexto"/>
        <w:rPr>
          <w:b/>
          <w:sz w:val="24"/>
        </w:rPr>
      </w:pPr>
    </w:p>
    <w:p w14:paraId="125A34F3" w14:textId="77777777" w:rsidR="005E7B81" w:rsidRDefault="005E7B81">
      <w:pPr>
        <w:pStyle w:val="Corpodetexto"/>
        <w:spacing w:before="10"/>
        <w:rPr>
          <w:b/>
          <w:sz w:val="24"/>
        </w:rPr>
      </w:pPr>
    </w:p>
    <w:p w14:paraId="29AE1C21" w14:textId="77777777" w:rsidR="005E7B81" w:rsidRDefault="006A73E5">
      <w:pPr>
        <w:pStyle w:val="Corpodetexto"/>
        <w:spacing w:line="360" w:lineRule="auto"/>
        <w:ind w:left="161" w:right="1208"/>
        <w:jc w:val="both"/>
      </w:pPr>
      <w:r>
        <w:t>Art. 25. A avaliação do componente curricular TCC I será responsabilidade do(a) professor(a) da unidade curricular em conjunto do(a) orientador(a), mediante a entrega do projeto de pesquisa do TCC e da apresentação oral.</w:t>
      </w:r>
    </w:p>
    <w:p w14:paraId="1779ED44" w14:textId="77777777" w:rsidR="005E7B81" w:rsidRDefault="005E7B81">
      <w:pPr>
        <w:spacing w:line="360" w:lineRule="auto"/>
        <w:jc w:val="both"/>
        <w:sectPr w:rsidR="005E7B81">
          <w:pgSz w:w="11910" w:h="16840"/>
          <w:pgMar w:top="1580" w:right="720" w:bottom="1160" w:left="1540" w:header="0" w:footer="976" w:gutter="0"/>
          <w:cols w:space="720"/>
        </w:sectPr>
      </w:pPr>
    </w:p>
    <w:p w14:paraId="3B9003EC" w14:textId="77777777" w:rsidR="005E7B81" w:rsidRDefault="006A73E5">
      <w:pPr>
        <w:pStyle w:val="Corpodetexto"/>
        <w:spacing w:before="101" w:line="360" w:lineRule="auto"/>
        <w:ind w:left="161" w:right="1207"/>
        <w:jc w:val="both"/>
      </w:pPr>
      <w:r>
        <w:lastRenderedPageBreak/>
        <w:t>Art. 26. A avalia</w:t>
      </w:r>
      <w:r>
        <w:t>ção do componente curricular TCC II será responsabilidade do(a) orientador(a) e da banca examinadora, mediante a entrega do trabalho escrito e da apresentação oral.</w:t>
      </w:r>
    </w:p>
    <w:p w14:paraId="1EF353BF" w14:textId="77777777" w:rsidR="005E7B81" w:rsidRDefault="006A73E5">
      <w:pPr>
        <w:pStyle w:val="Corpodetexto"/>
        <w:spacing w:before="119" w:line="360" w:lineRule="auto"/>
        <w:ind w:left="161" w:right="1209"/>
        <w:jc w:val="both"/>
      </w:pPr>
      <w:r>
        <w:t>Art. 27. O trabalho escrito deve ser apresentado dentro das normas atualizadas da ABNT (Ass</w:t>
      </w:r>
      <w:r>
        <w:t>ociação Brasileira de Normas Técnicas) e essas orientações serão repassadas pelo(a) professor(a) orientador(a) ou coorientador(a), sugerindo consulta a alguns manuais de formatação de TCC.</w:t>
      </w:r>
    </w:p>
    <w:p w14:paraId="77E08626" w14:textId="77777777" w:rsidR="005E7B81" w:rsidRDefault="006A73E5">
      <w:pPr>
        <w:pStyle w:val="Corpodetexto"/>
        <w:spacing w:before="121" w:line="360" w:lineRule="auto"/>
        <w:ind w:left="161" w:right="1206"/>
        <w:jc w:val="both"/>
      </w:pPr>
      <w:r>
        <w:t>Art.</w:t>
      </w:r>
      <w:r>
        <w:rPr>
          <w:spacing w:val="-12"/>
        </w:rPr>
        <w:t xml:space="preserve"> </w:t>
      </w:r>
      <w:r>
        <w:t>28.</w:t>
      </w:r>
      <w:r>
        <w:rPr>
          <w:spacing w:val="-11"/>
        </w:rPr>
        <w:t xml:space="preserve"> </w:t>
      </w:r>
      <w:r>
        <w:t>Ao</w:t>
      </w:r>
      <w:r>
        <w:rPr>
          <w:spacing w:val="-14"/>
        </w:rPr>
        <w:t xml:space="preserve"> </w:t>
      </w:r>
      <w:r>
        <w:t>final</w:t>
      </w:r>
      <w:r>
        <w:rPr>
          <w:spacing w:val="-14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apresentação</w:t>
      </w:r>
      <w:r>
        <w:rPr>
          <w:spacing w:val="-12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trabalho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arguição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cada</w:t>
      </w:r>
      <w:r>
        <w:rPr>
          <w:spacing w:val="-14"/>
        </w:rPr>
        <w:t xml:space="preserve"> </w:t>
      </w:r>
      <w:r>
        <w:t>membro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banca os integrantes se reúnem e atribuem coletivamente um conceito, registrando em ata o resultado e os encaminhamentos sobre o</w:t>
      </w:r>
      <w:r>
        <w:rPr>
          <w:spacing w:val="-11"/>
        </w:rPr>
        <w:t xml:space="preserve"> </w:t>
      </w:r>
      <w:r>
        <w:t>TCC.</w:t>
      </w:r>
    </w:p>
    <w:p w14:paraId="7B874FBF" w14:textId="77777777" w:rsidR="005E7B81" w:rsidRDefault="006A73E5">
      <w:pPr>
        <w:pStyle w:val="Corpodetexto"/>
        <w:spacing w:before="119" w:line="360" w:lineRule="auto"/>
        <w:ind w:left="161" w:right="1208"/>
        <w:jc w:val="both"/>
      </w:pPr>
      <w:r>
        <w:t>Parágrafo único: Não havendo a entrega da versão final do TCC à Coordenação do Curso e/ou a Biblioteca, no praz</w:t>
      </w:r>
      <w:r>
        <w:t>o previsto neste regulamento, o(a) licenciando(a) ficará impedido(a) de receber o diploma e poderá ter a sua matrícula cancelada, por determinação do Colegiado do Curso.</w:t>
      </w:r>
    </w:p>
    <w:p w14:paraId="110B3A9D" w14:textId="77777777" w:rsidR="005E7B81" w:rsidRDefault="005E7B81">
      <w:pPr>
        <w:pStyle w:val="Corpodetexto"/>
        <w:rPr>
          <w:sz w:val="24"/>
        </w:rPr>
      </w:pPr>
    </w:p>
    <w:p w14:paraId="76D465FC" w14:textId="77777777" w:rsidR="005E7B81" w:rsidRDefault="005E7B81">
      <w:pPr>
        <w:pStyle w:val="Corpodetexto"/>
        <w:spacing w:before="6"/>
        <w:rPr>
          <w:sz w:val="29"/>
        </w:rPr>
      </w:pPr>
    </w:p>
    <w:p w14:paraId="4D59634A" w14:textId="77777777" w:rsidR="005E7B81" w:rsidRDefault="006A73E5">
      <w:pPr>
        <w:pStyle w:val="Ttulo1"/>
        <w:spacing w:before="1" w:line="240" w:lineRule="auto"/>
        <w:ind w:right="1048"/>
      </w:pPr>
      <w:r>
        <w:t>CAPÍTULO X</w:t>
      </w:r>
    </w:p>
    <w:p w14:paraId="7942F9B4" w14:textId="77777777" w:rsidR="005E7B81" w:rsidRDefault="006A73E5">
      <w:pPr>
        <w:spacing w:before="128"/>
        <w:ind w:right="1049"/>
        <w:jc w:val="center"/>
        <w:rPr>
          <w:b/>
        </w:rPr>
      </w:pPr>
      <w:r>
        <w:rPr>
          <w:b/>
        </w:rPr>
        <w:t>DAS DISPOSIÇÕES TRANSITÓRIAS</w:t>
      </w:r>
    </w:p>
    <w:p w14:paraId="197256D8" w14:textId="77777777" w:rsidR="005E7B81" w:rsidRDefault="005E7B81">
      <w:pPr>
        <w:pStyle w:val="Corpodetexto"/>
        <w:rPr>
          <w:b/>
          <w:sz w:val="24"/>
        </w:rPr>
      </w:pPr>
    </w:p>
    <w:p w14:paraId="527A5809" w14:textId="77777777" w:rsidR="005E7B81" w:rsidRDefault="005E7B81">
      <w:pPr>
        <w:pStyle w:val="Corpodetexto"/>
        <w:spacing w:before="2"/>
        <w:rPr>
          <w:b/>
          <w:sz w:val="20"/>
        </w:rPr>
      </w:pPr>
    </w:p>
    <w:p w14:paraId="3A903A9F" w14:textId="77777777" w:rsidR="005E7B81" w:rsidRDefault="006A73E5">
      <w:pPr>
        <w:pStyle w:val="Corpodetexto"/>
        <w:ind w:left="161"/>
        <w:jc w:val="both"/>
      </w:pPr>
      <w:r>
        <w:t>Art. 29. Os casos omissos serão resolvidos pelo Colegiado do Curso.</w:t>
      </w:r>
    </w:p>
    <w:p w14:paraId="4A25A813" w14:textId="77777777" w:rsidR="005E7B81" w:rsidRDefault="005E7B81">
      <w:pPr>
        <w:pStyle w:val="Corpodetexto"/>
        <w:spacing w:before="5"/>
        <w:rPr>
          <w:sz w:val="21"/>
        </w:rPr>
      </w:pPr>
    </w:p>
    <w:p w14:paraId="21ADB13A" w14:textId="77777777" w:rsidR="005E7B81" w:rsidRDefault="006A73E5">
      <w:pPr>
        <w:pStyle w:val="Corpodetexto"/>
        <w:spacing w:line="360" w:lineRule="auto"/>
        <w:ind w:left="161" w:right="1209"/>
        <w:jc w:val="both"/>
      </w:pPr>
      <w:r>
        <w:t>Art. 30. Este Regulamento entrará em vigor na data de sua aprovação pelo Órgão competente.</w:t>
      </w:r>
    </w:p>
    <w:p w14:paraId="1F74CD1F" w14:textId="77777777" w:rsidR="005E7B81" w:rsidRDefault="005E7B81">
      <w:pPr>
        <w:spacing w:line="360" w:lineRule="auto"/>
        <w:jc w:val="both"/>
        <w:sectPr w:rsidR="005E7B81">
          <w:pgSz w:w="11910" w:h="16840"/>
          <w:pgMar w:top="1580" w:right="720" w:bottom="1160" w:left="1540" w:header="0" w:footer="976" w:gutter="0"/>
          <w:cols w:space="720"/>
        </w:sectPr>
      </w:pPr>
    </w:p>
    <w:p w14:paraId="5EEDE9F0" w14:textId="77777777" w:rsidR="005E7B81" w:rsidRDefault="005E7B81">
      <w:pPr>
        <w:pStyle w:val="Corpodetexto"/>
        <w:rPr>
          <w:sz w:val="20"/>
        </w:rPr>
      </w:pPr>
    </w:p>
    <w:p w14:paraId="6834878F" w14:textId="77777777" w:rsidR="005E7B81" w:rsidRDefault="005E7B81">
      <w:pPr>
        <w:pStyle w:val="Corpodetexto"/>
        <w:rPr>
          <w:sz w:val="20"/>
        </w:rPr>
      </w:pPr>
    </w:p>
    <w:p w14:paraId="42415DF4" w14:textId="77777777" w:rsidR="005E7B81" w:rsidRDefault="005E7B81">
      <w:pPr>
        <w:pStyle w:val="Corpodetexto"/>
        <w:rPr>
          <w:sz w:val="20"/>
        </w:rPr>
      </w:pPr>
    </w:p>
    <w:p w14:paraId="60BE2DC9" w14:textId="77777777" w:rsidR="005E7B81" w:rsidRDefault="005E7B81">
      <w:pPr>
        <w:pStyle w:val="Corpodetexto"/>
        <w:rPr>
          <w:sz w:val="20"/>
        </w:rPr>
      </w:pPr>
    </w:p>
    <w:p w14:paraId="7AEF512E" w14:textId="77777777" w:rsidR="005E7B81" w:rsidRDefault="005E7B81">
      <w:pPr>
        <w:pStyle w:val="Corpodetexto"/>
        <w:rPr>
          <w:sz w:val="20"/>
        </w:rPr>
      </w:pPr>
    </w:p>
    <w:p w14:paraId="4A0A57C2" w14:textId="77777777" w:rsidR="005E7B81" w:rsidRDefault="005E7B81">
      <w:pPr>
        <w:pStyle w:val="Corpodetexto"/>
        <w:rPr>
          <w:sz w:val="20"/>
        </w:rPr>
      </w:pPr>
    </w:p>
    <w:p w14:paraId="09D585AC" w14:textId="77777777" w:rsidR="005E7B81" w:rsidRDefault="005E7B81">
      <w:pPr>
        <w:pStyle w:val="Corpodetexto"/>
        <w:rPr>
          <w:sz w:val="20"/>
        </w:rPr>
      </w:pPr>
    </w:p>
    <w:p w14:paraId="5F75C2F1" w14:textId="77777777" w:rsidR="005E7B81" w:rsidRDefault="005E7B81">
      <w:pPr>
        <w:pStyle w:val="Corpodetexto"/>
        <w:rPr>
          <w:sz w:val="20"/>
        </w:rPr>
      </w:pPr>
    </w:p>
    <w:p w14:paraId="43C47EE1" w14:textId="77777777" w:rsidR="005E7B81" w:rsidRDefault="005E7B81">
      <w:pPr>
        <w:pStyle w:val="Corpodetexto"/>
        <w:rPr>
          <w:sz w:val="20"/>
        </w:rPr>
      </w:pPr>
    </w:p>
    <w:p w14:paraId="644443B8" w14:textId="77777777" w:rsidR="005E7B81" w:rsidRDefault="005E7B81">
      <w:pPr>
        <w:pStyle w:val="Corpodetexto"/>
        <w:rPr>
          <w:sz w:val="20"/>
        </w:rPr>
      </w:pPr>
    </w:p>
    <w:p w14:paraId="29E6DCB6" w14:textId="77777777" w:rsidR="005E7B81" w:rsidRDefault="005E7B81">
      <w:pPr>
        <w:pStyle w:val="Corpodetexto"/>
        <w:rPr>
          <w:sz w:val="20"/>
        </w:rPr>
      </w:pPr>
    </w:p>
    <w:p w14:paraId="18ADF70E" w14:textId="77777777" w:rsidR="005E7B81" w:rsidRDefault="005E7B81">
      <w:pPr>
        <w:pStyle w:val="Corpodetexto"/>
        <w:rPr>
          <w:sz w:val="20"/>
        </w:rPr>
      </w:pPr>
    </w:p>
    <w:p w14:paraId="64EB8BC1" w14:textId="77777777" w:rsidR="005E7B81" w:rsidRDefault="005E7B81">
      <w:pPr>
        <w:pStyle w:val="Corpodetexto"/>
        <w:rPr>
          <w:sz w:val="20"/>
        </w:rPr>
      </w:pPr>
    </w:p>
    <w:p w14:paraId="3B5D69BE" w14:textId="77777777" w:rsidR="005E7B81" w:rsidRDefault="005E7B81">
      <w:pPr>
        <w:pStyle w:val="Corpodetexto"/>
        <w:rPr>
          <w:sz w:val="20"/>
        </w:rPr>
      </w:pPr>
    </w:p>
    <w:p w14:paraId="09AE76D1" w14:textId="77777777" w:rsidR="005E7B81" w:rsidRDefault="005E7B81">
      <w:pPr>
        <w:pStyle w:val="Corpodetexto"/>
        <w:rPr>
          <w:sz w:val="20"/>
        </w:rPr>
      </w:pPr>
    </w:p>
    <w:p w14:paraId="0510ECC5" w14:textId="77777777" w:rsidR="005E7B81" w:rsidRDefault="005E7B81">
      <w:pPr>
        <w:pStyle w:val="Corpodetexto"/>
        <w:rPr>
          <w:sz w:val="20"/>
        </w:rPr>
      </w:pPr>
    </w:p>
    <w:p w14:paraId="755807EC" w14:textId="77777777" w:rsidR="005E7B81" w:rsidRDefault="005E7B81">
      <w:pPr>
        <w:pStyle w:val="Corpodetexto"/>
        <w:rPr>
          <w:sz w:val="20"/>
        </w:rPr>
      </w:pPr>
    </w:p>
    <w:p w14:paraId="4D34D814" w14:textId="77777777" w:rsidR="005E7B81" w:rsidRDefault="005E7B81">
      <w:pPr>
        <w:pStyle w:val="Corpodetexto"/>
        <w:rPr>
          <w:sz w:val="20"/>
        </w:rPr>
      </w:pPr>
    </w:p>
    <w:p w14:paraId="7F524E1B" w14:textId="77777777" w:rsidR="005E7B81" w:rsidRDefault="005E7B81">
      <w:pPr>
        <w:pStyle w:val="Corpodetexto"/>
        <w:rPr>
          <w:sz w:val="20"/>
        </w:rPr>
      </w:pPr>
    </w:p>
    <w:p w14:paraId="138B4FA8" w14:textId="77777777" w:rsidR="005E7B81" w:rsidRDefault="005E7B81">
      <w:pPr>
        <w:pStyle w:val="Corpodetexto"/>
        <w:rPr>
          <w:sz w:val="20"/>
        </w:rPr>
      </w:pPr>
    </w:p>
    <w:p w14:paraId="627B9E98" w14:textId="77777777" w:rsidR="005E7B81" w:rsidRDefault="005E7B81">
      <w:pPr>
        <w:pStyle w:val="Corpodetexto"/>
        <w:rPr>
          <w:sz w:val="20"/>
        </w:rPr>
      </w:pPr>
    </w:p>
    <w:p w14:paraId="3B8020C2" w14:textId="77777777" w:rsidR="005E7B81" w:rsidRDefault="005E7B81">
      <w:pPr>
        <w:pStyle w:val="Corpodetexto"/>
        <w:rPr>
          <w:sz w:val="20"/>
        </w:rPr>
      </w:pPr>
    </w:p>
    <w:p w14:paraId="3D758FC3" w14:textId="77777777" w:rsidR="005E7B81" w:rsidRDefault="005E7B81">
      <w:pPr>
        <w:pStyle w:val="Corpodetexto"/>
        <w:rPr>
          <w:sz w:val="20"/>
        </w:rPr>
      </w:pPr>
    </w:p>
    <w:p w14:paraId="62190B26" w14:textId="77777777" w:rsidR="005E7B81" w:rsidRDefault="005E7B81">
      <w:pPr>
        <w:pStyle w:val="Corpodetexto"/>
        <w:rPr>
          <w:sz w:val="20"/>
        </w:rPr>
      </w:pPr>
    </w:p>
    <w:p w14:paraId="75CD8C70" w14:textId="77777777" w:rsidR="005E7B81" w:rsidRDefault="005E7B81">
      <w:pPr>
        <w:pStyle w:val="Corpodetexto"/>
        <w:rPr>
          <w:sz w:val="20"/>
        </w:rPr>
      </w:pPr>
    </w:p>
    <w:p w14:paraId="6991AA82" w14:textId="77777777" w:rsidR="005E7B81" w:rsidRDefault="005E7B81">
      <w:pPr>
        <w:pStyle w:val="Corpodetexto"/>
        <w:rPr>
          <w:sz w:val="20"/>
        </w:rPr>
      </w:pPr>
    </w:p>
    <w:p w14:paraId="144726F4" w14:textId="77777777" w:rsidR="005E7B81" w:rsidRDefault="005E7B81">
      <w:pPr>
        <w:pStyle w:val="Corpodetexto"/>
        <w:rPr>
          <w:sz w:val="20"/>
        </w:rPr>
      </w:pPr>
    </w:p>
    <w:p w14:paraId="08AE1D6F" w14:textId="77777777" w:rsidR="005E7B81" w:rsidRDefault="005E7B81">
      <w:pPr>
        <w:pStyle w:val="Corpodetexto"/>
        <w:spacing w:before="7"/>
        <w:rPr>
          <w:sz w:val="17"/>
        </w:rPr>
      </w:pPr>
    </w:p>
    <w:p w14:paraId="1AABE70B" w14:textId="77777777" w:rsidR="005E7B81" w:rsidRDefault="006A73E5">
      <w:pPr>
        <w:pStyle w:val="Ttulo1"/>
        <w:spacing w:before="94" w:line="240" w:lineRule="auto"/>
        <w:ind w:left="3464" w:right="4512"/>
      </w:pPr>
      <w:r>
        <w:t>ANEXOS</w:t>
      </w:r>
    </w:p>
    <w:p w14:paraId="4FCB61EB" w14:textId="77777777" w:rsidR="005E7B81" w:rsidRDefault="005E7B81">
      <w:pPr>
        <w:sectPr w:rsidR="005E7B81">
          <w:footerReference w:type="default" r:id="rId8"/>
          <w:pgSz w:w="11910" w:h="16840"/>
          <w:pgMar w:top="1580" w:right="720" w:bottom="1160" w:left="1540" w:header="0" w:footer="976" w:gutter="0"/>
          <w:cols w:space="720"/>
        </w:sectPr>
      </w:pPr>
    </w:p>
    <w:p w14:paraId="487854CE" w14:textId="77777777" w:rsidR="005E7B81" w:rsidRDefault="006A73E5">
      <w:pPr>
        <w:spacing w:before="103" w:line="229" w:lineRule="exact"/>
        <w:ind w:left="2429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 wp14:anchorId="5D1EE80F" wp14:editId="05B9742D">
            <wp:simplePos x="0" y="0"/>
            <wp:positionH relativeFrom="page">
              <wp:posOffset>1167383</wp:posOffset>
            </wp:positionH>
            <wp:positionV relativeFrom="paragraph">
              <wp:posOffset>30605</wp:posOffset>
            </wp:positionV>
            <wp:extent cx="1283207" cy="72847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207" cy="728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MINISTÉRIO DA EDUCAÇÃO</w:t>
      </w:r>
    </w:p>
    <w:p w14:paraId="4B5A33E8" w14:textId="77777777" w:rsidR="005E7B81" w:rsidRDefault="006A73E5">
      <w:pPr>
        <w:ind w:left="2429" w:right="1224"/>
        <w:rPr>
          <w:sz w:val="20"/>
        </w:rPr>
      </w:pPr>
      <w:r>
        <w:rPr>
          <w:sz w:val="20"/>
        </w:rPr>
        <w:t>SECRETARIA DE EDUCAÇÃO PROFISSIONAL E TECNOLÓGICA INSTITUTO FEDERAL DE EDUCAÇÃO, CIÊNCIA E TECNOLOGIA DE SANTA CATARINA - CÂMPUS SÃO</w:t>
      </w:r>
      <w:r>
        <w:rPr>
          <w:spacing w:val="-14"/>
          <w:sz w:val="20"/>
        </w:rPr>
        <w:t xml:space="preserve"> </w:t>
      </w:r>
      <w:r>
        <w:rPr>
          <w:sz w:val="20"/>
        </w:rPr>
        <w:t>JOSÉ</w:t>
      </w:r>
    </w:p>
    <w:p w14:paraId="5E8639A6" w14:textId="77777777" w:rsidR="005E7B81" w:rsidRDefault="005E7B81">
      <w:pPr>
        <w:pStyle w:val="Corpodetexto"/>
        <w:rPr>
          <w:sz w:val="20"/>
        </w:rPr>
      </w:pPr>
    </w:p>
    <w:p w14:paraId="5E5E847F" w14:textId="77777777" w:rsidR="005E7B81" w:rsidRDefault="005E7B81">
      <w:pPr>
        <w:pStyle w:val="Corpodetexto"/>
        <w:rPr>
          <w:sz w:val="20"/>
        </w:rPr>
      </w:pPr>
    </w:p>
    <w:p w14:paraId="6B0DEB41" w14:textId="77777777" w:rsidR="005E7B81" w:rsidRDefault="005E7B81">
      <w:pPr>
        <w:pStyle w:val="Corpodetexto"/>
        <w:rPr>
          <w:sz w:val="20"/>
        </w:rPr>
      </w:pPr>
    </w:p>
    <w:p w14:paraId="100704C4" w14:textId="77777777" w:rsidR="005E7B81" w:rsidRDefault="005E7B81">
      <w:pPr>
        <w:pStyle w:val="Corpodetexto"/>
        <w:rPr>
          <w:sz w:val="20"/>
        </w:rPr>
      </w:pPr>
    </w:p>
    <w:p w14:paraId="784E9942" w14:textId="77777777" w:rsidR="005E7B81" w:rsidRDefault="005E7B81">
      <w:pPr>
        <w:pStyle w:val="Corpodetexto"/>
        <w:rPr>
          <w:sz w:val="20"/>
        </w:rPr>
      </w:pPr>
    </w:p>
    <w:p w14:paraId="7A5A72CF" w14:textId="77777777" w:rsidR="005E7B81" w:rsidRDefault="005E7B81">
      <w:pPr>
        <w:pStyle w:val="Corpodetexto"/>
        <w:rPr>
          <w:sz w:val="20"/>
        </w:rPr>
      </w:pPr>
    </w:p>
    <w:p w14:paraId="7AF35686" w14:textId="77777777" w:rsidR="005E7B81" w:rsidRDefault="005E7B81">
      <w:pPr>
        <w:pStyle w:val="Corpodetexto"/>
        <w:rPr>
          <w:sz w:val="20"/>
        </w:rPr>
      </w:pPr>
    </w:p>
    <w:p w14:paraId="644B3F19" w14:textId="77777777" w:rsidR="005E7B81" w:rsidRDefault="005E7B81">
      <w:pPr>
        <w:pStyle w:val="Corpodetexto"/>
        <w:rPr>
          <w:sz w:val="20"/>
        </w:rPr>
      </w:pPr>
    </w:p>
    <w:p w14:paraId="35C09BFE" w14:textId="77777777" w:rsidR="005E7B81" w:rsidRDefault="005E7B81">
      <w:pPr>
        <w:pStyle w:val="Corpodetexto"/>
        <w:spacing w:before="3"/>
        <w:rPr>
          <w:sz w:val="23"/>
        </w:rPr>
      </w:pPr>
    </w:p>
    <w:p w14:paraId="392D270E" w14:textId="75746C4C" w:rsidR="005E7B81" w:rsidRDefault="009B78B5">
      <w:pPr>
        <w:pStyle w:val="Ttulo1"/>
        <w:spacing w:line="240" w:lineRule="auto"/>
        <w:ind w:right="10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6AA84F7" wp14:editId="0BCDE91B">
                <wp:simplePos x="0" y="0"/>
                <wp:positionH relativeFrom="page">
                  <wp:posOffset>1805940</wp:posOffset>
                </wp:positionH>
                <wp:positionV relativeFrom="paragraph">
                  <wp:posOffset>146050</wp:posOffset>
                </wp:positionV>
                <wp:extent cx="4373880" cy="15240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388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3E902" id="Rectangle 6" o:spid="_x0000_s1026" style="position:absolute;margin-left:142.2pt;margin-top:11.5pt;width:344.4pt;height:1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="006A73E5">
        <w:t>ANEXO I – Declaração de orientação no curso de Licenciatura em Química</w:t>
      </w:r>
    </w:p>
    <w:p w14:paraId="14401E61" w14:textId="77777777" w:rsidR="005E7B81" w:rsidRDefault="006A73E5">
      <w:pPr>
        <w:pStyle w:val="Corpodetexto"/>
        <w:spacing w:before="2"/>
        <w:ind w:right="1052"/>
        <w:jc w:val="center"/>
      </w:pPr>
      <w:r>
        <w:t>(enviar por e-mail em pdf.)</w:t>
      </w:r>
    </w:p>
    <w:p w14:paraId="7ADA1DFE" w14:textId="77777777" w:rsidR="005E7B81" w:rsidRDefault="005E7B81">
      <w:pPr>
        <w:pStyle w:val="Corpodetexto"/>
        <w:rPr>
          <w:sz w:val="24"/>
        </w:rPr>
      </w:pPr>
    </w:p>
    <w:p w14:paraId="1CBD804D" w14:textId="77777777" w:rsidR="005E7B81" w:rsidRDefault="005E7B81">
      <w:pPr>
        <w:pStyle w:val="Corpodetexto"/>
        <w:rPr>
          <w:sz w:val="24"/>
        </w:rPr>
      </w:pPr>
    </w:p>
    <w:p w14:paraId="2CEFDA86" w14:textId="77777777" w:rsidR="005E7B81" w:rsidRDefault="005E7B81">
      <w:pPr>
        <w:pStyle w:val="Corpodetexto"/>
        <w:rPr>
          <w:sz w:val="24"/>
        </w:rPr>
      </w:pPr>
    </w:p>
    <w:p w14:paraId="089F0446" w14:textId="77777777" w:rsidR="005E7B81" w:rsidRDefault="005E7B81">
      <w:pPr>
        <w:pStyle w:val="Corpodetexto"/>
        <w:rPr>
          <w:sz w:val="24"/>
        </w:rPr>
      </w:pPr>
    </w:p>
    <w:p w14:paraId="5773B0BE" w14:textId="77777777" w:rsidR="005E7B81" w:rsidRDefault="005E7B81">
      <w:pPr>
        <w:pStyle w:val="Corpodetexto"/>
        <w:rPr>
          <w:sz w:val="24"/>
        </w:rPr>
      </w:pPr>
    </w:p>
    <w:p w14:paraId="0C505586" w14:textId="77777777" w:rsidR="005E7B81" w:rsidRDefault="005E7B81">
      <w:pPr>
        <w:pStyle w:val="Corpodetexto"/>
        <w:rPr>
          <w:sz w:val="24"/>
        </w:rPr>
      </w:pPr>
    </w:p>
    <w:p w14:paraId="00EDA9C2" w14:textId="77777777" w:rsidR="005E7B81" w:rsidRDefault="006A73E5">
      <w:pPr>
        <w:pStyle w:val="Corpodetexto"/>
        <w:tabs>
          <w:tab w:val="left" w:pos="4896"/>
        </w:tabs>
        <w:spacing w:before="176"/>
        <w:ind w:left="161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professor/a  IFSC-SJ,  declaro </w:t>
      </w:r>
      <w:r>
        <w:rPr>
          <w:spacing w:val="21"/>
        </w:rPr>
        <w:t xml:space="preserve"> </w:t>
      </w:r>
      <w:r>
        <w:t>orientar</w:t>
      </w:r>
    </w:p>
    <w:p w14:paraId="3896342B" w14:textId="77777777" w:rsidR="005E7B81" w:rsidRDefault="005E7B81">
      <w:pPr>
        <w:pStyle w:val="Corpodetexto"/>
        <w:spacing w:before="10"/>
        <w:rPr>
          <w:sz w:val="13"/>
        </w:rPr>
      </w:pPr>
    </w:p>
    <w:p w14:paraId="755C3467" w14:textId="77777777" w:rsidR="005E7B81" w:rsidRDefault="006A73E5">
      <w:pPr>
        <w:pStyle w:val="Corpodetexto"/>
        <w:tabs>
          <w:tab w:val="left" w:pos="7998"/>
        </w:tabs>
        <w:spacing w:before="94"/>
        <w:ind w:left="161"/>
      </w:pPr>
      <w:r>
        <w:t xml:space="preserve">o(a)  </w:t>
      </w:r>
      <w:r>
        <w:rPr>
          <w:spacing w:val="12"/>
        </w:rPr>
        <w:t xml:space="preserve"> </w:t>
      </w:r>
      <w:r>
        <w:t>licenciando(a)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em  </w:t>
      </w:r>
      <w:r>
        <w:rPr>
          <w:spacing w:val="12"/>
        </w:rPr>
        <w:t xml:space="preserve"> </w:t>
      </w:r>
      <w:r>
        <w:t>seu</w:t>
      </w:r>
    </w:p>
    <w:p w14:paraId="6D535677" w14:textId="77777777" w:rsidR="005E7B81" w:rsidRDefault="005E7B81">
      <w:pPr>
        <w:pStyle w:val="Corpodetexto"/>
        <w:spacing w:before="10"/>
        <w:rPr>
          <w:sz w:val="13"/>
        </w:rPr>
      </w:pPr>
    </w:p>
    <w:p w14:paraId="31290798" w14:textId="77777777" w:rsidR="005E7B81" w:rsidRDefault="006A73E5">
      <w:pPr>
        <w:pStyle w:val="Corpodetexto"/>
        <w:tabs>
          <w:tab w:val="left" w:pos="5359"/>
          <w:tab w:val="left" w:pos="6892"/>
          <w:tab w:val="left" w:pos="8612"/>
        </w:tabs>
        <w:spacing w:before="94" w:line="480" w:lineRule="auto"/>
        <w:ind w:left="161" w:right="639"/>
        <w:jc w:val="both"/>
      </w:pPr>
      <w:r>
        <w:t xml:space="preserve">trabalho  de  conclusão  de   curso   desde </w:t>
      </w:r>
      <w:r>
        <w:rPr>
          <w:spacing w:val="26"/>
        </w:rPr>
        <w:t xml:space="preserve"> </w:t>
      </w:r>
      <w:r>
        <w:t xml:space="preserve">o </w:t>
      </w:r>
      <w:r>
        <w:rPr>
          <w:spacing w:val="25"/>
        </w:rPr>
        <w:t xml:space="preserve"> </w:t>
      </w:r>
      <w:r>
        <w:t>semestre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O traba</w:t>
      </w:r>
      <w:r>
        <w:t xml:space="preserve">lho tem </w:t>
      </w:r>
      <w:r>
        <w:rPr>
          <w:spacing w:val="-14"/>
        </w:rPr>
        <w:t xml:space="preserve">a </w:t>
      </w:r>
      <w:r>
        <w:t xml:space="preserve">coorientação </w:t>
      </w:r>
      <w:r>
        <w:rPr>
          <w:spacing w:val="33"/>
        </w:rPr>
        <w:t xml:space="preserve"> </w:t>
      </w:r>
      <w:r>
        <w:t xml:space="preserve">do(a) </w:t>
      </w:r>
      <w:r>
        <w:rPr>
          <w:spacing w:val="32"/>
        </w:rPr>
        <w:t xml:space="preserve"> </w:t>
      </w:r>
      <w:r>
        <w:t>professor(a)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rPr>
          <w:spacing w:val="-15"/>
        </w:rPr>
        <w:t xml:space="preserve">O </w:t>
      </w:r>
      <w:r>
        <w:t>prazo previsto para a defesa de</w:t>
      </w:r>
      <w:r>
        <w:rPr>
          <w:spacing w:val="-6"/>
        </w:rPr>
        <w:t xml:space="preserve"> </w:t>
      </w:r>
      <w:r>
        <w:t>TCC é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0E152F82" w14:textId="77777777" w:rsidR="005E7B81" w:rsidRDefault="005E7B81">
      <w:pPr>
        <w:spacing w:line="480" w:lineRule="auto"/>
        <w:jc w:val="both"/>
        <w:sectPr w:rsidR="005E7B81">
          <w:footerReference w:type="default" r:id="rId10"/>
          <w:pgSz w:w="11910" w:h="16840"/>
          <w:pgMar w:top="1580" w:right="720" w:bottom="1160" w:left="1540" w:header="0" w:footer="976" w:gutter="0"/>
          <w:pgNumType w:start="1"/>
          <w:cols w:space="720"/>
        </w:sectPr>
      </w:pPr>
    </w:p>
    <w:p w14:paraId="5DCC472C" w14:textId="77777777" w:rsidR="005E7B81" w:rsidRDefault="006A73E5">
      <w:pPr>
        <w:spacing w:before="103" w:line="229" w:lineRule="exact"/>
        <w:ind w:left="2429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 wp14:anchorId="46BBCE6C" wp14:editId="2DEAE525">
            <wp:simplePos x="0" y="0"/>
            <wp:positionH relativeFrom="page">
              <wp:posOffset>1167383</wp:posOffset>
            </wp:positionH>
            <wp:positionV relativeFrom="paragraph">
              <wp:posOffset>30605</wp:posOffset>
            </wp:positionV>
            <wp:extent cx="1283207" cy="728471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207" cy="728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MINISTÉRIO DA EDUCAÇÃO</w:t>
      </w:r>
    </w:p>
    <w:p w14:paraId="00D33EA0" w14:textId="77777777" w:rsidR="005E7B81" w:rsidRDefault="006A73E5">
      <w:pPr>
        <w:ind w:left="2429" w:right="1224"/>
        <w:rPr>
          <w:sz w:val="20"/>
        </w:rPr>
      </w:pPr>
      <w:r>
        <w:rPr>
          <w:sz w:val="20"/>
        </w:rPr>
        <w:t>SECRETARIA DE EDUCAÇÃO PROFISSIONAL E TECNOLÓGICA INSTITUTO FEDERAL DE EDUCAÇÃO, CIÊNCIA E TECNOLOGIA DE SANTA CATARINA - CÂMPUS SÃO</w:t>
      </w:r>
      <w:r>
        <w:rPr>
          <w:spacing w:val="-14"/>
          <w:sz w:val="20"/>
        </w:rPr>
        <w:t xml:space="preserve"> </w:t>
      </w:r>
      <w:r>
        <w:rPr>
          <w:sz w:val="20"/>
        </w:rPr>
        <w:t>JOSÉ</w:t>
      </w:r>
    </w:p>
    <w:p w14:paraId="43163938" w14:textId="77777777" w:rsidR="005E7B81" w:rsidRDefault="005E7B81">
      <w:pPr>
        <w:pStyle w:val="Corpodetexto"/>
        <w:rPr>
          <w:sz w:val="20"/>
        </w:rPr>
      </w:pPr>
    </w:p>
    <w:p w14:paraId="469E02EB" w14:textId="77777777" w:rsidR="005E7B81" w:rsidRDefault="005E7B81">
      <w:pPr>
        <w:pStyle w:val="Corpodetexto"/>
        <w:rPr>
          <w:sz w:val="20"/>
        </w:rPr>
      </w:pPr>
    </w:p>
    <w:p w14:paraId="36E2D40D" w14:textId="77777777" w:rsidR="005E7B81" w:rsidRDefault="005E7B81">
      <w:pPr>
        <w:pStyle w:val="Corpodetexto"/>
        <w:rPr>
          <w:sz w:val="20"/>
        </w:rPr>
      </w:pPr>
    </w:p>
    <w:p w14:paraId="36EDD908" w14:textId="77777777" w:rsidR="005E7B81" w:rsidRDefault="005E7B81">
      <w:pPr>
        <w:pStyle w:val="Corpodetexto"/>
        <w:rPr>
          <w:sz w:val="20"/>
        </w:rPr>
      </w:pPr>
    </w:p>
    <w:p w14:paraId="5DABC75E" w14:textId="77777777" w:rsidR="005E7B81" w:rsidRDefault="005E7B81">
      <w:pPr>
        <w:pStyle w:val="Corpodetexto"/>
        <w:spacing w:before="1"/>
        <w:rPr>
          <w:sz w:val="18"/>
        </w:rPr>
      </w:pPr>
    </w:p>
    <w:p w14:paraId="220C5B95" w14:textId="77777777" w:rsidR="005E7B81" w:rsidRDefault="006A73E5">
      <w:pPr>
        <w:spacing w:before="94" w:line="252" w:lineRule="exact"/>
        <w:ind w:right="1050"/>
        <w:jc w:val="center"/>
        <w:rPr>
          <w:b/>
        </w:rPr>
      </w:pPr>
      <w:r>
        <w:rPr>
          <w:b/>
        </w:rPr>
        <w:t>ANEXO II</w:t>
      </w:r>
      <w:r>
        <w:rPr>
          <w:b/>
          <w:u w:val="thick"/>
        </w:rPr>
        <w:t xml:space="preserve"> - SOLICITAÇÃO DEFESA PÚBLICA DO TRABALHO DE CONCLUSÃO</w:t>
      </w:r>
    </w:p>
    <w:p w14:paraId="4F223553" w14:textId="77777777" w:rsidR="005E7B81" w:rsidRDefault="006A73E5">
      <w:pPr>
        <w:spacing w:line="252" w:lineRule="exact"/>
        <w:ind w:right="1041"/>
        <w:jc w:val="center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DO CURSO DE LICENCIATURA EM QUÍMICA</w:t>
      </w:r>
    </w:p>
    <w:p w14:paraId="6E6494F4" w14:textId="77777777" w:rsidR="005E7B81" w:rsidRDefault="006A73E5">
      <w:pPr>
        <w:pStyle w:val="Corpodetexto"/>
        <w:spacing w:before="64"/>
        <w:ind w:right="1047"/>
        <w:jc w:val="center"/>
      </w:pPr>
      <w:r>
        <w:t>(enviar por e</w:t>
      </w:r>
      <w:r>
        <w:t>-mail em pdf.)</w:t>
      </w:r>
    </w:p>
    <w:p w14:paraId="23B352BF" w14:textId="77777777" w:rsidR="005E7B81" w:rsidRDefault="005E7B81">
      <w:pPr>
        <w:pStyle w:val="Corpodetexto"/>
        <w:rPr>
          <w:sz w:val="24"/>
        </w:rPr>
      </w:pPr>
    </w:p>
    <w:p w14:paraId="317A37D6" w14:textId="77777777" w:rsidR="005E7B81" w:rsidRDefault="005E7B81">
      <w:pPr>
        <w:pStyle w:val="Corpodetexto"/>
        <w:rPr>
          <w:sz w:val="24"/>
        </w:rPr>
      </w:pPr>
    </w:p>
    <w:p w14:paraId="38BCED67" w14:textId="77777777" w:rsidR="005E7B81" w:rsidRDefault="006A73E5">
      <w:pPr>
        <w:pStyle w:val="Corpodetexto"/>
        <w:spacing w:before="205"/>
        <w:ind w:left="161" w:right="1206"/>
        <w:jc w:val="both"/>
      </w:pPr>
      <w:r>
        <w:t>Solicito ao(à) Coordenador(a) do Curso de Licenciatura em Química, providências necessárias para realização de defesa pública do Trabalho de Conclusão de Curso do(a) aluno(a), conforme dados descritos abaixo:</w:t>
      </w:r>
    </w:p>
    <w:p w14:paraId="42EC4808" w14:textId="77777777" w:rsidR="005E7B81" w:rsidRDefault="005E7B81">
      <w:pPr>
        <w:pStyle w:val="Corpodetexto"/>
        <w:spacing w:before="10"/>
        <w:rPr>
          <w:sz w:val="21"/>
        </w:rPr>
      </w:pPr>
    </w:p>
    <w:p w14:paraId="7D943CE9" w14:textId="77777777" w:rsidR="005E7B81" w:rsidRDefault="006A73E5">
      <w:pPr>
        <w:pStyle w:val="Ttulo1"/>
        <w:tabs>
          <w:tab w:val="left" w:pos="7896"/>
        </w:tabs>
        <w:spacing w:line="240" w:lineRule="auto"/>
        <w:ind w:left="161" w:right="0"/>
        <w:jc w:val="left"/>
      </w:pPr>
      <w:r>
        <w:t>Nome</w:t>
      </w:r>
      <w:r>
        <w:tab/>
        <w:t>do(a)</w:t>
      </w:r>
    </w:p>
    <w:p w14:paraId="3AF1A6F6" w14:textId="77777777" w:rsidR="005E7B81" w:rsidRDefault="006A73E5">
      <w:pPr>
        <w:tabs>
          <w:tab w:val="left" w:pos="1617"/>
          <w:tab w:val="left" w:pos="2475"/>
          <w:tab w:val="left" w:pos="2816"/>
          <w:tab w:val="left" w:pos="3286"/>
          <w:tab w:val="left" w:pos="3758"/>
          <w:tab w:val="left" w:pos="3857"/>
          <w:tab w:val="left" w:pos="4327"/>
          <w:tab w:val="left" w:pos="5020"/>
          <w:tab w:val="left" w:pos="6069"/>
          <w:tab w:val="left" w:pos="6943"/>
          <w:tab w:val="left" w:pos="7296"/>
          <w:tab w:val="left" w:pos="8388"/>
        </w:tabs>
        <w:spacing w:before="126" w:line="360" w:lineRule="auto"/>
        <w:ind w:left="161" w:right="1208"/>
        <w:rPr>
          <w:i/>
        </w:rPr>
      </w:pPr>
      <w:r>
        <w:rPr>
          <w:b/>
        </w:rPr>
        <w:t>Aluno(a)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Data</w:t>
      </w:r>
      <w:r>
        <w:rPr>
          <w:b/>
          <w:spacing w:val="-3"/>
        </w:rPr>
        <w:t xml:space="preserve"> </w:t>
      </w:r>
      <w:r>
        <w:rPr>
          <w:b/>
        </w:rPr>
        <w:t>da defesa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- feira </w:t>
      </w:r>
      <w:r>
        <w:rPr>
          <w:b/>
        </w:rPr>
        <w:t>Horário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Local</w:t>
      </w:r>
      <w:r>
        <w:rPr>
          <w:b/>
        </w:rPr>
        <w:tab/>
      </w:r>
      <w:r>
        <w:rPr>
          <w:i/>
        </w:rPr>
        <w:t>(</w:t>
      </w:r>
      <w:r>
        <w:rPr>
          <w:b/>
          <w:i/>
        </w:rPr>
        <w:t>A</w:t>
      </w:r>
      <w:r>
        <w:rPr>
          <w:b/>
          <w:i/>
        </w:rPr>
        <w:tab/>
        <w:t>ser</w:t>
      </w:r>
      <w:r>
        <w:rPr>
          <w:b/>
          <w:i/>
        </w:rPr>
        <w:tab/>
        <w:t>providenciado</w:t>
      </w:r>
      <w:r>
        <w:rPr>
          <w:b/>
          <w:i/>
        </w:rPr>
        <w:tab/>
        <w:t>pelo/a</w:t>
      </w:r>
      <w:r>
        <w:rPr>
          <w:b/>
          <w:i/>
        </w:rPr>
        <w:tab/>
      </w:r>
      <w:r>
        <w:rPr>
          <w:b/>
          <w:i/>
          <w:spacing w:val="-1"/>
        </w:rPr>
        <w:t>interessado/a</w:t>
      </w:r>
      <w:r>
        <w:rPr>
          <w:i/>
          <w:spacing w:val="-1"/>
        </w:rPr>
        <w:t>)</w:t>
      </w:r>
    </w:p>
    <w:p w14:paraId="639F0FFE" w14:textId="04EA0906" w:rsidR="005E7B81" w:rsidRDefault="009B78B5">
      <w:pPr>
        <w:pStyle w:val="Corpodetexto"/>
        <w:spacing w:before="4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765831A" wp14:editId="4B4082E3">
                <wp:simplePos x="0" y="0"/>
                <wp:positionH relativeFrom="page">
                  <wp:posOffset>1080770</wp:posOffset>
                </wp:positionH>
                <wp:positionV relativeFrom="paragraph">
                  <wp:posOffset>156210</wp:posOffset>
                </wp:positionV>
                <wp:extent cx="5207635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201"/>
                            <a:gd name="T2" fmla="+- 0 9902 1702"/>
                            <a:gd name="T3" fmla="*/ T2 w 8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1">
                              <a:moveTo>
                                <a:pt x="0" y="0"/>
                              </a:moveTo>
                              <a:lnTo>
                                <a:pt x="820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17894" id="Freeform 5" o:spid="_x0000_s1026" style="position:absolute;margin-left:85.1pt;margin-top:12.3pt;width:410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" path="m,l8200,e" filled="f" strokeweight=".24536mm">
                <v:path arrowok="t" o:connecttype="custom" o:connectlocs="0,0;5207000,0" o:connectangles="0,0"/>
                <w10:wrap type="topAndBottom" anchorx="page"/>
              </v:shape>
            </w:pict>
          </mc:Fallback>
        </mc:AlternateContent>
      </w:r>
    </w:p>
    <w:p w14:paraId="6835814D" w14:textId="77777777" w:rsidR="005E7B81" w:rsidRDefault="006A73E5">
      <w:pPr>
        <w:tabs>
          <w:tab w:val="left" w:pos="8351"/>
        </w:tabs>
        <w:spacing w:before="100"/>
        <w:ind w:left="161"/>
        <w:rPr>
          <w:rFonts w:ascii="Times New Roman" w:hAnsi="Times New Roman"/>
        </w:rPr>
      </w:pPr>
      <w:r>
        <w:rPr>
          <w:b/>
        </w:rPr>
        <w:t>Título: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7AE54BE" w14:textId="3CAA7354" w:rsidR="005E7B81" w:rsidRDefault="009B78B5">
      <w:pPr>
        <w:pStyle w:val="Corpodetexto"/>
        <w:spacing w:before="3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C633AEF" wp14:editId="7B59BCBC">
                <wp:simplePos x="0" y="0"/>
                <wp:positionH relativeFrom="page">
                  <wp:posOffset>1080770</wp:posOffset>
                </wp:positionH>
                <wp:positionV relativeFrom="paragraph">
                  <wp:posOffset>236220</wp:posOffset>
                </wp:positionV>
                <wp:extent cx="520763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201"/>
                            <a:gd name="T2" fmla="+- 0 9902 1702"/>
                            <a:gd name="T3" fmla="*/ T2 w 8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1">
                              <a:moveTo>
                                <a:pt x="0" y="0"/>
                              </a:moveTo>
                              <a:lnTo>
                                <a:pt x="820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5407F" id="Freeform 4" o:spid="_x0000_s1026" style="position:absolute;margin-left:85.1pt;margin-top:18.6pt;width:410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" path="m,l8200,e" filled="f" strokeweight=".24536mm">
                <v:path arrowok="t" o:connecttype="custom" o:connectlocs="0,0;5207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5D8CF66" wp14:editId="0048E430">
                <wp:simplePos x="0" y="0"/>
                <wp:positionH relativeFrom="page">
                  <wp:posOffset>1080770</wp:posOffset>
                </wp:positionH>
                <wp:positionV relativeFrom="paragraph">
                  <wp:posOffset>476885</wp:posOffset>
                </wp:positionV>
                <wp:extent cx="520763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201"/>
                            <a:gd name="T2" fmla="+- 0 9902 1702"/>
                            <a:gd name="T3" fmla="*/ T2 w 8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1">
                              <a:moveTo>
                                <a:pt x="0" y="0"/>
                              </a:moveTo>
                              <a:lnTo>
                                <a:pt x="820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5E5AB" id="Freeform 3" o:spid="_x0000_s1026" style="position:absolute;margin-left:85.1pt;margin-top:37.55pt;width:410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" path="m,l8200,e" filled="f" strokeweight=".24536mm">
                <v:path arrowok="t" o:connecttype="custom" o:connectlocs="0,0;5207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999372C" wp14:editId="58D193C7">
                <wp:simplePos x="0" y="0"/>
                <wp:positionH relativeFrom="page">
                  <wp:posOffset>1080770</wp:posOffset>
                </wp:positionH>
                <wp:positionV relativeFrom="paragraph">
                  <wp:posOffset>717550</wp:posOffset>
                </wp:positionV>
                <wp:extent cx="520763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201"/>
                            <a:gd name="T2" fmla="+- 0 9902 1702"/>
                            <a:gd name="T3" fmla="*/ T2 w 8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1">
                              <a:moveTo>
                                <a:pt x="0" y="0"/>
                              </a:moveTo>
                              <a:lnTo>
                                <a:pt x="820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9256E" id="Freeform 2" o:spid="_x0000_s1026" style="position:absolute;margin-left:85.1pt;margin-top:56.5pt;width:410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" path="m,l8200,e" filled="f" strokeweight=".24536mm">
                <v:path arrowok="t" o:connecttype="custom" o:connectlocs="0,0;5207000,0" o:connectangles="0,0"/>
                <w10:wrap type="topAndBottom" anchorx="page"/>
              </v:shape>
            </w:pict>
          </mc:Fallback>
        </mc:AlternateContent>
      </w:r>
    </w:p>
    <w:p w14:paraId="25F5DAD6" w14:textId="77777777" w:rsidR="005E7B81" w:rsidRDefault="005E7B81">
      <w:pPr>
        <w:pStyle w:val="Corpodetexto"/>
        <w:spacing w:before="9"/>
        <w:rPr>
          <w:rFonts w:ascii="Times New Roman"/>
          <w:sz w:val="25"/>
        </w:rPr>
      </w:pPr>
    </w:p>
    <w:p w14:paraId="63D9071A" w14:textId="77777777" w:rsidR="005E7B81" w:rsidRDefault="005E7B81">
      <w:pPr>
        <w:pStyle w:val="Corpodetexto"/>
        <w:spacing w:before="9"/>
        <w:rPr>
          <w:rFonts w:ascii="Times New Roman"/>
          <w:sz w:val="25"/>
        </w:rPr>
      </w:pPr>
    </w:p>
    <w:p w14:paraId="17F2559A" w14:textId="77777777" w:rsidR="005E7B81" w:rsidRDefault="005E7B81">
      <w:pPr>
        <w:pStyle w:val="Corpodetexto"/>
        <w:rPr>
          <w:rFonts w:ascii="Times New Roman"/>
          <w:sz w:val="20"/>
        </w:rPr>
      </w:pPr>
    </w:p>
    <w:p w14:paraId="46CAB0AA" w14:textId="77777777" w:rsidR="005E7B81" w:rsidRDefault="005E7B81">
      <w:pPr>
        <w:pStyle w:val="Corpodetexto"/>
        <w:spacing w:before="7"/>
        <w:rPr>
          <w:rFonts w:ascii="Times New Roman"/>
          <w:sz w:val="21"/>
        </w:rPr>
      </w:pPr>
    </w:p>
    <w:p w14:paraId="68E83AAE" w14:textId="77777777" w:rsidR="005E7B81" w:rsidRDefault="006A73E5">
      <w:pPr>
        <w:pStyle w:val="Corpodetexto"/>
        <w:ind w:left="161"/>
      </w:pPr>
      <w:r>
        <w:t>Banca Examinadora:</w:t>
      </w:r>
    </w:p>
    <w:tbl>
      <w:tblPr>
        <w:tblStyle w:val="TableNormal"/>
        <w:tblW w:w="0" w:type="auto"/>
        <w:tblInd w:w="1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654"/>
        <w:gridCol w:w="2552"/>
        <w:gridCol w:w="1731"/>
      </w:tblGrid>
      <w:tr w:rsidR="005E7B81" w14:paraId="4FD401AE" w14:textId="77777777">
        <w:trPr>
          <w:trHeight w:val="760"/>
        </w:trPr>
        <w:tc>
          <w:tcPr>
            <w:tcW w:w="342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D8D8D8"/>
          </w:tcPr>
          <w:p w14:paraId="302005A5" w14:textId="77777777" w:rsidR="005E7B81" w:rsidRDefault="005E7B81">
            <w:pPr>
              <w:pStyle w:val="TableParagraph"/>
              <w:spacing w:before="7"/>
              <w:rPr>
                <w:sz w:val="21"/>
              </w:rPr>
            </w:pPr>
          </w:p>
          <w:p w14:paraId="57855C03" w14:textId="77777777" w:rsidR="005E7B81" w:rsidRDefault="006A73E5">
            <w:pPr>
              <w:pStyle w:val="TableParagraph"/>
              <w:spacing w:before="1"/>
              <w:ind w:left="710"/>
              <w:rPr>
                <w:b/>
              </w:rPr>
            </w:pPr>
            <w:r>
              <w:rPr>
                <w:b/>
              </w:rPr>
              <w:t>NOME COMPLETO</w:t>
            </w:r>
          </w:p>
        </w:tc>
        <w:tc>
          <w:tcPr>
            <w:tcW w:w="165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8D8D8"/>
          </w:tcPr>
          <w:p w14:paraId="3227CD76" w14:textId="77777777" w:rsidR="005E7B81" w:rsidRDefault="006A73E5">
            <w:pPr>
              <w:pStyle w:val="TableParagraph"/>
              <w:spacing w:line="250" w:lineRule="exact"/>
              <w:ind w:left="155" w:right="172"/>
              <w:jc w:val="center"/>
              <w:rPr>
                <w:b/>
              </w:rPr>
            </w:pPr>
            <w:r>
              <w:rPr>
                <w:b/>
              </w:rPr>
              <w:t>TITULAÇÃO</w:t>
            </w:r>
          </w:p>
          <w:p w14:paraId="3C01F0B3" w14:textId="77777777" w:rsidR="005E7B81" w:rsidRDefault="006A73E5">
            <w:pPr>
              <w:pStyle w:val="TableParagraph"/>
              <w:spacing w:before="6" w:line="252" w:lineRule="exact"/>
              <w:ind w:left="155" w:right="172"/>
              <w:jc w:val="center"/>
            </w:pPr>
            <w:r>
              <w:t>(Esp., Me., Dr.)</w:t>
            </w:r>
          </w:p>
        </w:tc>
        <w:tc>
          <w:tcPr>
            <w:tcW w:w="255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8D8D8"/>
          </w:tcPr>
          <w:p w14:paraId="317BCBC9" w14:textId="77777777" w:rsidR="005E7B81" w:rsidRDefault="005E7B81">
            <w:pPr>
              <w:pStyle w:val="TableParagraph"/>
              <w:spacing w:before="7"/>
              <w:rPr>
                <w:sz w:val="21"/>
              </w:rPr>
            </w:pPr>
          </w:p>
          <w:p w14:paraId="75459FCE" w14:textId="77777777" w:rsidR="005E7B81" w:rsidRDefault="006A73E5">
            <w:pPr>
              <w:pStyle w:val="TableParagraph"/>
              <w:spacing w:before="1"/>
              <w:ind w:left="80"/>
              <w:rPr>
                <w:b/>
              </w:rPr>
            </w:pPr>
            <w:r>
              <w:rPr>
                <w:b/>
              </w:rPr>
              <w:t>INSTITUIÇÃO/ORIGEM</w:t>
            </w:r>
          </w:p>
        </w:tc>
        <w:tc>
          <w:tcPr>
            <w:tcW w:w="173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D8D8D8"/>
          </w:tcPr>
          <w:p w14:paraId="0B108E1C" w14:textId="77777777" w:rsidR="005E7B81" w:rsidRDefault="005E7B81">
            <w:pPr>
              <w:pStyle w:val="TableParagraph"/>
              <w:spacing w:before="7"/>
              <w:rPr>
                <w:sz w:val="21"/>
              </w:rPr>
            </w:pPr>
          </w:p>
          <w:p w14:paraId="15288DC8" w14:textId="77777777" w:rsidR="005E7B81" w:rsidRDefault="006A73E5">
            <w:pPr>
              <w:pStyle w:val="TableParagraph"/>
              <w:spacing w:before="1"/>
              <w:ind w:left="272"/>
              <w:rPr>
                <w:b/>
              </w:rPr>
            </w:pPr>
            <w:r>
              <w:rPr>
                <w:b/>
              </w:rPr>
              <w:t>MEMBROS</w:t>
            </w:r>
          </w:p>
        </w:tc>
      </w:tr>
      <w:tr w:rsidR="005E7B81" w14:paraId="723C0369" w14:textId="77777777">
        <w:trPr>
          <w:trHeight w:val="700"/>
        </w:trPr>
        <w:tc>
          <w:tcPr>
            <w:tcW w:w="342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35149C1" w14:textId="77777777" w:rsidR="005E7B81" w:rsidRDefault="005E7B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08726EA" w14:textId="77777777" w:rsidR="005E7B81" w:rsidRDefault="005E7B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BECA285" w14:textId="77777777" w:rsidR="005E7B81" w:rsidRDefault="005E7B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2F2F2"/>
          </w:tcPr>
          <w:p w14:paraId="5023950B" w14:textId="77777777" w:rsidR="005E7B81" w:rsidRDefault="005E7B81">
            <w:pPr>
              <w:pStyle w:val="TableParagraph"/>
              <w:spacing w:before="1"/>
              <w:rPr>
                <w:sz w:val="19"/>
              </w:rPr>
            </w:pPr>
          </w:p>
          <w:p w14:paraId="0019A0D7" w14:textId="77777777" w:rsidR="005E7B81" w:rsidRDefault="006A73E5">
            <w:pPr>
              <w:pStyle w:val="TableParagraph"/>
              <w:spacing w:before="1"/>
              <w:ind w:right="159"/>
              <w:jc w:val="right"/>
            </w:pPr>
            <w:r>
              <w:t>Orientador(a)</w:t>
            </w:r>
          </w:p>
        </w:tc>
      </w:tr>
      <w:tr w:rsidR="005E7B81" w14:paraId="0F333145" w14:textId="77777777">
        <w:trPr>
          <w:trHeight w:val="700"/>
        </w:trPr>
        <w:tc>
          <w:tcPr>
            <w:tcW w:w="342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35BD2E7" w14:textId="77777777" w:rsidR="005E7B81" w:rsidRDefault="005E7B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4B69D7D" w14:textId="77777777" w:rsidR="005E7B81" w:rsidRDefault="005E7B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CC4BFBF" w14:textId="77777777" w:rsidR="005E7B81" w:rsidRDefault="005E7B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2F2F2"/>
          </w:tcPr>
          <w:p w14:paraId="42FCB543" w14:textId="77777777" w:rsidR="005E7B81" w:rsidRDefault="005E7B81">
            <w:pPr>
              <w:pStyle w:val="TableParagraph"/>
              <w:spacing w:before="2"/>
              <w:rPr>
                <w:sz w:val="19"/>
              </w:rPr>
            </w:pPr>
          </w:p>
          <w:p w14:paraId="73C2B1FD" w14:textId="77777777" w:rsidR="005E7B81" w:rsidRDefault="006A73E5">
            <w:pPr>
              <w:pStyle w:val="TableParagraph"/>
              <w:ind w:right="96"/>
              <w:jc w:val="right"/>
            </w:pPr>
            <w:r>
              <w:t>Coorientador(a)</w:t>
            </w:r>
          </w:p>
        </w:tc>
      </w:tr>
      <w:tr w:rsidR="005E7B81" w14:paraId="4ABFB0F0" w14:textId="77777777">
        <w:trPr>
          <w:trHeight w:val="700"/>
        </w:trPr>
        <w:tc>
          <w:tcPr>
            <w:tcW w:w="342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9F5EF5F" w14:textId="77777777" w:rsidR="005E7B81" w:rsidRDefault="005E7B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AECD80B" w14:textId="77777777" w:rsidR="005E7B81" w:rsidRDefault="005E7B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B28F13D" w14:textId="77777777" w:rsidR="005E7B81" w:rsidRDefault="005E7B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2F2F2"/>
          </w:tcPr>
          <w:p w14:paraId="4CBBA9CB" w14:textId="77777777" w:rsidR="005E7B81" w:rsidRDefault="005E7B81">
            <w:pPr>
              <w:pStyle w:val="TableParagraph"/>
              <w:spacing w:before="2"/>
              <w:rPr>
                <w:sz w:val="19"/>
              </w:rPr>
            </w:pPr>
          </w:p>
          <w:p w14:paraId="566DBB85" w14:textId="77777777" w:rsidR="005E7B81" w:rsidRDefault="006A73E5">
            <w:pPr>
              <w:pStyle w:val="TableParagraph"/>
              <w:ind w:right="147"/>
              <w:jc w:val="right"/>
            </w:pPr>
            <w:r>
              <w:t>Examinador(a)</w:t>
            </w:r>
          </w:p>
        </w:tc>
      </w:tr>
      <w:tr w:rsidR="005E7B81" w14:paraId="5D6A1E55" w14:textId="77777777">
        <w:trPr>
          <w:trHeight w:val="700"/>
        </w:trPr>
        <w:tc>
          <w:tcPr>
            <w:tcW w:w="342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6F3B5F0" w14:textId="77777777" w:rsidR="005E7B81" w:rsidRDefault="005E7B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E978E5B" w14:textId="77777777" w:rsidR="005E7B81" w:rsidRDefault="005E7B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73D0E8D" w14:textId="77777777" w:rsidR="005E7B81" w:rsidRDefault="005E7B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2F2F2"/>
          </w:tcPr>
          <w:p w14:paraId="5C641ABA" w14:textId="77777777" w:rsidR="005E7B81" w:rsidRDefault="005E7B81">
            <w:pPr>
              <w:pStyle w:val="TableParagraph"/>
              <w:spacing w:before="2"/>
              <w:rPr>
                <w:sz w:val="19"/>
              </w:rPr>
            </w:pPr>
          </w:p>
          <w:p w14:paraId="076233CE" w14:textId="77777777" w:rsidR="005E7B81" w:rsidRDefault="006A73E5">
            <w:pPr>
              <w:pStyle w:val="TableParagraph"/>
              <w:ind w:right="147"/>
              <w:jc w:val="right"/>
            </w:pPr>
            <w:r>
              <w:t>Examinador(a)</w:t>
            </w:r>
          </w:p>
        </w:tc>
      </w:tr>
      <w:tr w:rsidR="005E7B81" w14:paraId="1CBECB69" w14:textId="77777777">
        <w:trPr>
          <w:trHeight w:val="700"/>
        </w:trPr>
        <w:tc>
          <w:tcPr>
            <w:tcW w:w="3420" w:type="dxa"/>
            <w:tcBorders>
              <w:top w:val="single" w:sz="6" w:space="0" w:color="000001"/>
              <w:right w:val="single" w:sz="6" w:space="0" w:color="000001"/>
            </w:tcBorders>
          </w:tcPr>
          <w:p w14:paraId="4B1A7B12" w14:textId="77777777" w:rsidR="005E7B81" w:rsidRDefault="005E7B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14:paraId="51F0335C" w14:textId="77777777" w:rsidR="005E7B81" w:rsidRDefault="005E7B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14:paraId="06EF37C0" w14:textId="77777777" w:rsidR="005E7B81" w:rsidRDefault="005E7B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2F2F2"/>
          </w:tcPr>
          <w:p w14:paraId="223A86BC" w14:textId="77777777" w:rsidR="005E7B81" w:rsidRDefault="005E7B81">
            <w:pPr>
              <w:pStyle w:val="TableParagraph"/>
              <w:spacing w:before="2"/>
              <w:rPr>
                <w:sz w:val="19"/>
              </w:rPr>
            </w:pPr>
          </w:p>
          <w:p w14:paraId="3A4FA6CD" w14:textId="77777777" w:rsidR="005E7B81" w:rsidRDefault="006A73E5">
            <w:pPr>
              <w:pStyle w:val="TableParagraph"/>
              <w:ind w:right="147"/>
              <w:jc w:val="right"/>
            </w:pPr>
            <w:r>
              <w:t>Examinador(a)</w:t>
            </w:r>
          </w:p>
        </w:tc>
      </w:tr>
    </w:tbl>
    <w:p w14:paraId="5E8E32D1" w14:textId="77777777" w:rsidR="006A73E5" w:rsidRDefault="006A73E5"/>
    <w:sectPr w:rsidR="006A73E5">
      <w:pgSz w:w="11910" w:h="16840"/>
      <w:pgMar w:top="1580" w:right="720" w:bottom="1160" w:left="154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3B654" w14:textId="77777777" w:rsidR="006A73E5" w:rsidRDefault="006A73E5">
      <w:r>
        <w:separator/>
      </w:r>
    </w:p>
  </w:endnote>
  <w:endnote w:type="continuationSeparator" w:id="0">
    <w:p w14:paraId="6C3A46BC" w14:textId="77777777" w:rsidR="006A73E5" w:rsidRDefault="006A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F99F1" w14:textId="7ED63EBD" w:rsidR="005E7B81" w:rsidRDefault="009B78B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3888" behindDoc="1" locked="0" layoutInCell="1" allowOverlap="1" wp14:anchorId="38D48797" wp14:editId="6FDFFC12">
              <wp:simplePos x="0" y="0"/>
              <wp:positionH relativeFrom="page">
                <wp:posOffset>6739255</wp:posOffset>
              </wp:positionH>
              <wp:positionV relativeFrom="page">
                <wp:posOffset>9932670</wp:posOffset>
              </wp:positionV>
              <wp:extent cx="13970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E37C9" w14:textId="77777777" w:rsidR="005E7B81" w:rsidRDefault="006A73E5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487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0.65pt;margin-top:782.1pt;width:11pt;height:13.05pt;z-index:-159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" filled="f" stroked="f">
              <v:textbox inset="0,0,0,0">
                <w:txbxContent>
                  <w:p w14:paraId="673E37C9" w14:textId="77777777" w:rsidR="005E7B81" w:rsidRDefault="006A73E5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9F086" w14:textId="3C954236" w:rsidR="005E7B81" w:rsidRDefault="009B78B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4400" behindDoc="1" locked="0" layoutInCell="1" allowOverlap="1" wp14:anchorId="4C6282D9" wp14:editId="4E58B7F0">
              <wp:simplePos x="0" y="0"/>
              <wp:positionH relativeFrom="page">
                <wp:posOffset>6701790</wp:posOffset>
              </wp:positionH>
              <wp:positionV relativeFrom="page">
                <wp:posOffset>9932670</wp:posOffset>
              </wp:positionV>
              <wp:extent cx="15367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0FADD" w14:textId="77777777" w:rsidR="005E7B81" w:rsidRDefault="006A73E5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282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7.7pt;margin-top:782.1pt;width:12.1pt;height:13.05pt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" filled="f" stroked="f">
              <v:textbox inset="0,0,0,0">
                <w:txbxContent>
                  <w:p w14:paraId="63F0FADD" w14:textId="77777777" w:rsidR="005E7B81" w:rsidRDefault="006A73E5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BB15F" w14:textId="0FF6CB3E" w:rsidR="005E7B81" w:rsidRDefault="009B78B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4912" behindDoc="1" locked="0" layoutInCell="1" allowOverlap="1" wp14:anchorId="7A42943F" wp14:editId="660604E6">
              <wp:simplePos x="0" y="0"/>
              <wp:positionH relativeFrom="page">
                <wp:posOffset>6701790</wp:posOffset>
              </wp:positionH>
              <wp:positionV relativeFrom="page">
                <wp:posOffset>9932670</wp:posOffset>
              </wp:positionV>
              <wp:extent cx="1790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480F6" w14:textId="77777777" w:rsidR="005E7B81" w:rsidRDefault="006A73E5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294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7.7pt;margin-top:782.1pt;width:14.1pt;height:13.05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" filled="f" stroked="f">
              <v:textbox inset="0,0,0,0">
                <w:txbxContent>
                  <w:p w14:paraId="39C480F6" w14:textId="77777777" w:rsidR="005E7B81" w:rsidRDefault="006A73E5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1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27812" w14:textId="77777777" w:rsidR="006A73E5" w:rsidRDefault="006A73E5">
      <w:r>
        <w:separator/>
      </w:r>
    </w:p>
  </w:footnote>
  <w:footnote w:type="continuationSeparator" w:id="0">
    <w:p w14:paraId="324FC81D" w14:textId="77777777" w:rsidR="006A73E5" w:rsidRDefault="006A7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81"/>
    <w:rsid w:val="005E7B81"/>
    <w:rsid w:val="006A73E5"/>
    <w:rsid w:val="009B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48D89"/>
  <w15:docId w15:val="{B460B571-CFAD-4617-89B1-6D2A6C00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line="252" w:lineRule="exact"/>
      <w:ind w:right="1049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2348</Words>
  <Characters>12680</Characters>
  <Application>Microsoft Office Word</Application>
  <DocSecurity>0</DocSecurity>
  <Lines>105</Lines>
  <Paragraphs>29</Paragraphs>
  <ScaleCrop>false</ScaleCrop>
  <Company/>
  <LinksUpToDate>false</LinksUpToDate>
  <CharactersWithSpaces>14999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Regulamento_TCC_quÃ­mica_licenciatura - corrigido Suzi.docx</dc:title>
  <dc:creator>Win 10</dc:creator>
  <cp:lastModifiedBy>Paula Aguiar</cp:lastModifiedBy>
  <cp:revision>2</cp:revision>
  <dcterms:created xsi:type="dcterms:W3CDTF">2020-09-24T23:36:00Z</dcterms:created>
  <dcterms:modified xsi:type="dcterms:W3CDTF">2020-09-24T23:36:00Z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LastSaved">
    <vt:filetime>2020-09-24T00:00:00Z</vt:filetime>
  </property>
</Properties>
</file>